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96" w:rsidRDefault="008B2E96">
      <w:pPr>
        <w:pStyle w:val="ConsPlusTitle"/>
        <w:jc w:val="center"/>
        <w:outlineLvl w:val="0"/>
      </w:pPr>
      <w:bookmarkStart w:id="0" w:name="_GoBack"/>
      <w:bookmarkEnd w:id="0"/>
      <w:r>
        <w:t>КОМИТЕТ ПО ПРИРОДНЫМ РЕСУРСАМ ЛЕНИНГРАДСКОЙ ОБЛАСТИ</w:t>
      </w:r>
    </w:p>
    <w:p w:rsidR="008B2E96" w:rsidRDefault="008B2E96">
      <w:pPr>
        <w:pStyle w:val="ConsPlusTitle"/>
        <w:jc w:val="center"/>
      </w:pPr>
    </w:p>
    <w:p w:rsidR="008B2E96" w:rsidRDefault="008B2E96">
      <w:pPr>
        <w:pStyle w:val="ConsPlusTitle"/>
        <w:jc w:val="center"/>
      </w:pPr>
      <w:r>
        <w:t>ПРИКАЗ</w:t>
      </w:r>
    </w:p>
    <w:p w:rsidR="008B2E96" w:rsidRDefault="008B2E96">
      <w:pPr>
        <w:pStyle w:val="ConsPlusTitle"/>
        <w:jc w:val="center"/>
      </w:pPr>
      <w:r>
        <w:t>от 19 февраля 2016 г. N 6</w:t>
      </w:r>
    </w:p>
    <w:p w:rsidR="008B2E96" w:rsidRDefault="008B2E96">
      <w:pPr>
        <w:pStyle w:val="ConsPlusTitle"/>
        <w:jc w:val="center"/>
      </w:pPr>
    </w:p>
    <w:p w:rsidR="008B2E96" w:rsidRDefault="008B2E96">
      <w:pPr>
        <w:pStyle w:val="ConsPlusTitle"/>
        <w:jc w:val="center"/>
      </w:pPr>
      <w:r>
        <w:t>ОБ УТВЕРЖДЕНИИ АДМИНИСТРАТИВНОГО РЕГЛАМЕНТА</w:t>
      </w:r>
    </w:p>
    <w:p w:rsidR="008B2E96" w:rsidRDefault="008B2E96">
      <w:pPr>
        <w:pStyle w:val="ConsPlusTitle"/>
        <w:jc w:val="center"/>
      </w:pPr>
      <w:r>
        <w:t>ПО ПРЕДОСТАВЛЕНИЮ ГОСУДАРСТВЕННОЙ УСЛУГИ ПО ОБЕСПЕЧЕНИЮ</w:t>
      </w:r>
    </w:p>
    <w:p w:rsidR="008B2E96" w:rsidRDefault="008B2E96">
      <w:pPr>
        <w:pStyle w:val="ConsPlusTitle"/>
        <w:jc w:val="center"/>
      </w:pPr>
      <w:r>
        <w:t>ВЫБОРА УЧАСТКА ЗЕМЕЛЬ ЛЕСНОГО ФОНДА, ПЕРЕВОД КОТОРОГО</w:t>
      </w:r>
    </w:p>
    <w:p w:rsidR="008B2E96" w:rsidRDefault="008B2E96">
      <w:pPr>
        <w:pStyle w:val="ConsPlusTitle"/>
        <w:jc w:val="center"/>
      </w:pPr>
      <w:r>
        <w:t>ПРЕДПОЛАГАЕТСЯ ОСУЩЕСТВИТЬ ИЗ ЗЕМЕЛЬ ЛЕСНОГО ФОНДА В ЗЕМЛИ</w:t>
      </w:r>
    </w:p>
    <w:p w:rsidR="008B2E96" w:rsidRDefault="008B2E96">
      <w:pPr>
        <w:pStyle w:val="ConsPlusTitle"/>
        <w:jc w:val="center"/>
      </w:pPr>
      <w:r>
        <w:t xml:space="preserve">ИНЫХ (ДРУГИХ) КАТЕГОРИЙ, ПО РАССМОТРЕНИЮ В </w:t>
      </w:r>
      <w:proofErr w:type="gramStart"/>
      <w:r>
        <w:t>УСТАНОВЛЕННОМ</w:t>
      </w:r>
      <w:proofErr w:type="gramEnd"/>
    </w:p>
    <w:p w:rsidR="008B2E96" w:rsidRDefault="008B2E96">
      <w:pPr>
        <w:pStyle w:val="ConsPlusTitle"/>
        <w:jc w:val="center"/>
      </w:pPr>
      <w:proofErr w:type="gramStart"/>
      <w:r>
        <w:t>ПОРЯДКЕ</w:t>
      </w:r>
      <w:proofErr w:type="gramEnd"/>
      <w:r>
        <w:t xml:space="preserve"> МАТЕРИАЛОВ О ПЕРЕВОДЕ УЧАСТКОВ ЗЕМЕЛЬ ЛЕСНОГО ФОНДА</w:t>
      </w:r>
    </w:p>
    <w:p w:rsidR="008B2E96" w:rsidRDefault="008B2E96">
      <w:pPr>
        <w:pStyle w:val="ConsPlusTitle"/>
        <w:jc w:val="center"/>
      </w:pPr>
      <w:r>
        <w:t>В ЗЕМЛИ ИНЫХ (ДРУГИХ) КАТЕГОРИЙ И ПРЕДСТАВЛЕНИЮ ДОКУМЕНТАЦИИ</w:t>
      </w:r>
    </w:p>
    <w:p w:rsidR="008B2E96" w:rsidRDefault="008B2E96">
      <w:pPr>
        <w:pStyle w:val="ConsPlusTitle"/>
        <w:jc w:val="center"/>
      </w:pPr>
      <w:r>
        <w:t>О ПЕРЕВОДЕ УЧАСТКОВ ЗЕМЕЛЬ ЛЕСНОГО ФОНДА В ЗЕМЛИ ИНЫХ</w:t>
      </w:r>
    </w:p>
    <w:p w:rsidR="008B2E96" w:rsidRDefault="008B2E96">
      <w:pPr>
        <w:pStyle w:val="ConsPlusTitle"/>
        <w:jc w:val="center"/>
      </w:pPr>
      <w:r>
        <w:t>(ДРУГИХ) КАТЕГОРИЙ В ФЕДЕРАЛЬНОЕ АГЕНТСТВО ЛЕСНОГО ХОЗЯЙСТВА</w:t>
      </w:r>
    </w:p>
    <w:p w:rsidR="008B2E96" w:rsidRDefault="008B2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E96">
        <w:trPr>
          <w:jc w:val="center"/>
        </w:trPr>
        <w:tc>
          <w:tcPr>
            <w:tcW w:w="9294" w:type="dxa"/>
            <w:tcBorders>
              <w:top w:val="nil"/>
              <w:left w:val="single" w:sz="24" w:space="0" w:color="CED3F1"/>
              <w:bottom w:val="nil"/>
              <w:right w:val="single" w:sz="24" w:space="0" w:color="F4F3F8"/>
            </w:tcBorders>
            <w:shd w:val="clear" w:color="auto" w:fill="F4F3F8"/>
          </w:tcPr>
          <w:p w:rsidR="008B2E96" w:rsidRDefault="008B2E96">
            <w:pPr>
              <w:pStyle w:val="ConsPlusNormal"/>
              <w:jc w:val="center"/>
            </w:pPr>
            <w:r>
              <w:rPr>
                <w:color w:val="392C69"/>
              </w:rPr>
              <w:t>Список изменяющих документов</w:t>
            </w:r>
          </w:p>
          <w:p w:rsidR="008B2E96" w:rsidRDefault="008B2E96">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комитета по природным ресурсам Ленинградской области</w:t>
            </w:r>
            <w:proofErr w:type="gramEnd"/>
          </w:p>
          <w:p w:rsidR="008B2E96" w:rsidRDefault="008B2E96">
            <w:pPr>
              <w:pStyle w:val="ConsPlusNormal"/>
              <w:jc w:val="center"/>
            </w:pPr>
            <w:r>
              <w:rPr>
                <w:color w:val="392C69"/>
              </w:rPr>
              <w:t>от 25.05.2016 N 16)</w:t>
            </w:r>
          </w:p>
        </w:tc>
      </w:tr>
    </w:tbl>
    <w:p w:rsidR="008B2E96" w:rsidRDefault="008B2E96">
      <w:pPr>
        <w:pStyle w:val="ConsPlusNormal"/>
        <w:jc w:val="center"/>
      </w:pPr>
    </w:p>
    <w:p w:rsidR="008B2E96" w:rsidRDefault="008B2E96">
      <w:pPr>
        <w:pStyle w:val="ConsPlusNormal"/>
        <w:ind w:firstLine="540"/>
        <w:jc w:val="both"/>
      </w:pPr>
      <w:r>
        <w:t xml:space="preserve">В соответствии с </w:t>
      </w:r>
      <w:hyperlink r:id="rId6"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05.03.2011 N 42, </w:t>
      </w:r>
      <w:hyperlink r:id="rId7" w:history="1">
        <w:r>
          <w:rPr>
            <w:color w:val="0000FF"/>
          </w:rPr>
          <w:t>положением</w:t>
        </w:r>
      </w:hyperlink>
      <w:r>
        <w:t xml:space="preserve"> о комитете по природным ресурсам Ленинградской области, утвержденным постановлением Правительства Ленинградской области от 31.07.2014 N 341, приказываю:</w:t>
      </w:r>
    </w:p>
    <w:p w:rsidR="008B2E96" w:rsidRDefault="008B2E96">
      <w:pPr>
        <w:pStyle w:val="ConsPlusNormal"/>
        <w:jc w:val="both"/>
      </w:pPr>
    </w:p>
    <w:p w:rsidR="008B2E96" w:rsidRDefault="008B2E96">
      <w:pPr>
        <w:pStyle w:val="ConsPlusNormal"/>
        <w:ind w:firstLine="540"/>
        <w:jc w:val="both"/>
      </w:pPr>
      <w:r>
        <w:t xml:space="preserve">1. </w:t>
      </w:r>
      <w:proofErr w:type="gramStart"/>
      <w:r>
        <w:t xml:space="preserve">Утвердить прилагаемый административный </w:t>
      </w:r>
      <w:hyperlink w:anchor="P39" w:history="1">
        <w:r>
          <w:rPr>
            <w:color w:val="0000FF"/>
          </w:rPr>
          <w:t>регламент</w:t>
        </w:r>
      </w:hyperlink>
      <w:r>
        <w:t xml:space="preserve"> по предоставлению комитетом по природным ресурсам Ленинградской области государственной услуги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участков земель лесного фонда</w:t>
      </w:r>
      <w:proofErr w:type="gramEnd"/>
      <w:r>
        <w:t xml:space="preserve"> в земли иных (других) категорий в Федеральное агентство лесного хозяйства.</w:t>
      </w:r>
    </w:p>
    <w:p w:rsidR="008B2E96" w:rsidRDefault="008B2E96">
      <w:pPr>
        <w:pStyle w:val="ConsPlusNormal"/>
        <w:spacing w:before="220"/>
        <w:ind w:firstLine="540"/>
        <w:jc w:val="both"/>
      </w:pPr>
      <w:r>
        <w:t>2. Настоящий приказ вступает в силу по истечении 10 дней с момента официального опубликования.</w:t>
      </w:r>
    </w:p>
    <w:p w:rsidR="008B2E96" w:rsidRDefault="008B2E96">
      <w:pPr>
        <w:pStyle w:val="ConsPlusNormal"/>
        <w:spacing w:before="220"/>
        <w:ind w:firstLine="540"/>
        <w:jc w:val="both"/>
      </w:pPr>
      <w:r>
        <w:t xml:space="preserve">3. </w:t>
      </w:r>
      <w:proofErr w:type="gramStart"/>
      <w:r>
        <w:t>Контроль за</w:t>
      </w:r>
      <w:proofErr w:type="gramEnd"/>
      <w:r>
        <w:t xml:space="preserve"> исполнением приказа возложить на заместителя председателя комитета - начальника департамента лесного комплекса </w:t>
      </w:r>
      <w:proofErr w:type="spellStart"/>
      <w:r>
        <w:t>П.А.Немчинова</w:t>
      </w:r>
      <w:proofErr w:type="spellEnd"/>
      <w:r>
        <w:t>.</w:t>
      </w:r>
    </w:p>
    <w:p w:rsidR="008B2E96" w:rsidRDefault="008B2E96">
      <w:pPr>
        <w:pStyle w:val="ConsPlusNormal"/>
        <w:jc w:val="both"/>
      </w:pPr>
    </w:p>
    <w:p w:rsidR="008B2E96" w:rsidRDefault="008B2E96">
      <w:pPr>
        <w:pStyle w:val="ConsPlusNormal"/>
        <w:jc w:val="right"/>
      </w:pPr>
      <w:r>
        <w:t>Председатель комитета</w:t>
      </w:r>
    </w:p>
    <w:p w:rsidR="008B2E96" w:rsidRDefault="008B2E96">
      <w:pPr>
        <w:pStyle w:val="ConsPlusNormal"/>
        <w:jc w:val="right"/>
      </w:pPr>
      <w:proofErr w:type="spellStart"/>
      <w:r>
        <w:t>Е.Л.Андреев</w:t>
      </w:r>
      <w:proofErr w:type="spellEnd"/>
    </w:p>
    <w:p w:rsidR="008B2E96" w:rsidRDefault="008B2E96">
      <w:pPr>
        <w:pStyle w:val="ConsPlusNormal"/>
        <w:jc w:val="both"/>
      </w:pPr>
    </w:p>
    <w:p w:rsidR="008B2E96" w:rsidRDefault="008B2E96">
      <w:pPr>
        <w:pStyle w:val="ConsPlusNormal"/>
        <w:jc w:val="both"/>
      </w:pPr>
    </w:p>
    <w:p w:rsidR="008B2E96" w:rsidRDefault="008B2E96">
      <w:pPr>
        <w:pStyle w:val="ConsPlusNormal"/>
        <w:jc w:val="both"/>
      </w:pPr>
    </w:p>
    <w:p w:rsidR="008B2E96" w:rsidRDefault="008B2E96">
      <w:pPr>
        <w:pStyle w:val="ConsPlusNormal"/>
        <w:jc w:val="both"/>
      </w:pPr>
    </w:p>
    <w:p w:rsidR="008B2E96" w:rsidRDefault="008B2E96">
      <w:pPr>
        <w:pStyle w:val="ConsPlusNormal"/>
        <w:jc w:val="both"/>
      </w:pPr>
    </w:p>
    <w:p w:rsidR="008B2E96" w:rsidRDefault="008B2E96">
      <w:pPr>
        <w:pStyle w:val="ConsPlusNormal"/>
        <w:jc w:val="right"/>
        <w:outlineLvl w:val="0"/>
      </w:pPr>
      <w:r>
        <w:t>УТВЕРЖДЕН</w:t>
      </w:r>
    </w:p>
    <w:p w:rsidR="008B2E96" w:rsidRDefault="008B2E96">
      <w:pPr>
        <w:pStyle w:val="ConsPlusNormal"/>
        <w:jc w:val="right"/>
      </w:pPr>
      <w:r>
        <w:t>приказом комитета</w:t>
      </w:r>
    </w:p>
    <w:p w:rsidR="008B2E96" w:rsidRDefault="008B2E96">
      <w:pPr>
        <w:pStyle w:val="ConsPlusNormal"/>
        <w:jc w:val="right"/>
      </w:pPr>
      <w:r>
        <w:t>по природным ресурсам</w:t>
      </w:r>
    </w:p>
    <w:p w:rsidR="008B2E96" w:rsidRDefault="008B2E96">
      <w:pPr>
        <w:pStyle w:val="ConsPlusNormal"/>
        <w:jc w:val="right"/>
      </w:pPr>
      <w:r>
        <w:t>Ленинградской области</w:t>
      </w:r>
    </w:p>
    <w:p w:rsidR="008B2E96" w:rsidRDefault="008B2E96">
      <w:pPr>
        <w:pStyle w:val="ConsPlusNormal"/>
        <w:jc w:val="right"/>
      </w:pPr>
      <w:r>
        <w:t>от 19.02.2016 N 6</w:t>
      </w:r>
    </w:p>
    <w:p w:rsidR="008B2E96" w:rsidRDefault="008B2E96">
      <w:pPr>
        <w:pStyle w:val="ConsPlusNormal"/>
        <w:jc w:val="right"/>
      </w:pPr>
      <w:r>
        <w:t>(приложение)</w:t>
      </w:r>
    </w:p>
    <w:p w:rsidR="008B2E96" w:rsidRDefault="008B2E96">
      <w:pPr>
        <w:pStyle w:val="ConsPlusNormal"/>
        <w:jc w:val="both"/>
      </w:pPr>
    </w:p>
    <w:p w:rsidR="008B2E96" w:rsidRDefault="008B2E96">
      <w:pPr>
        <w:pStyle w:val="ConsPlusTitle"/>
        <w:jc w:val="center"/>
      </w:pPr>
      <w:bookmarkStart w:id="1" w:name="P39"/>
      <w:bookmarkEnd w:id="1"/>
      <w:r>
        <w:lastRenderedPageBreak/>
        <w:t>АДМИНИСТРАТИВНЫЙ РЕГЛАМЕНТ</w:t>
      </w:r>
    </w:p>
    <w:p w:rsidR="008B2E96" w:rsidRDefault="008B2E96">
      <w:pPr>
        <w:pStyle w:val="ConsPlusTitle"/>
        <w:jc w:val="center"/>
      </w:pPr>
      <w:r>
        <w:t>ПО ПРЕДОСТАВЛЕНИЮ КОМИТЕТОМ ПО ПРИРОДНЫМ РЕСУРСАМ</w:t>
      </w:r>
    </w:p>
    <w:p w:rsidR="008B2E96" w:rsidRDefault="008B2E96">
      <w:pPr>
        <w:pStyle w:val="ConsPlusTitle"/>
        <w:jc w:val="center"/>
      </w:pPr>
      <w:r>
        <w:t>ЛЕНИНГРАДСКОЙ ОБЛАСТИ ГОСУДАРСТВЕННОЙ УСЛУГИ ПО ОБЕСПЕЧЕНИЮ</w:t>
      </w:r>
    </w:p>
    <w:p w:rsidR="008B2E96" w:rsidRDefault="008B2E96">
      <w:pPr>
        <w:pStyle w:val="ConsPlusTitle"/>
        <w:jc w:val="center"/>
      </w:pPr>
      <w:r>
        <w:t>ВЫБОРА УЧАСТКА ЗЕМЕЛЬ ЛЕСНОГО ФОНДА, ПЕРЕВОД КОТОРОГО</w:t>
      </w:r>
    </w:p>
    <w:p w:rsidR="008B2E96" w:rsidRDefault="008B2E96">
      <w:pPr>
        <w:pStyle w:val="ConsPlusTitle"/>
        <w:jc w:val="center"/>
      </w:pPr>
      <w:r>
        <w:t>ПРЕДПОЛАГАЕТСЯ ОСУЩЕСТВИТЬ ИЗ ЗЕМЕЛЬ ЛЕСНОГО ФОНДА В ЗЕМЛИ</w:t>
      </w:r>
    </w:p>
    <w:p w:rsidR="008B2E96" w:rsidRDefault="008B2E96">
      <w:pPr>
        <w:pStyle w:val="ConsPlusTitle"/>
        <w:jc w:val="center"/>
      </w:pPr>
      <w:r>
        <w:t xml:space="preserve">ИНЫХ (ДРУГИХ) КАТЕГОРИЙ, ПО РАССМОТРЕНИЮ В </w:t>
      </w:r>
      <w:proofErr w:type="gramStart"/>
      <w:r>
        <w:t>УСТАНОВЛЕННОМ</w:t>
      </w:r>
      <w:proofErr w:type="gramEnd"/>
    </w:p>
    <w:p w:rsidR="008B2E96" w:rsidRDefault="008B2E96">
      <w:pPr>
        <w:pStyle w:val="ConsPlusTitle"/>
        <w:jc w:val="center"/>
      </w:pPr>
      <w:proofErr w:type="gramStart"/>
      <w:r>
        <w:t>ПОРЯДКЕ</w:t>
      </w:r>
      <w:proofErr w:type="gramEnd"/>
      <w:r>
        <w:t xml:space="preserve"> МАТЕРИАЛОВ О ПЕРЕВОДЕ ЗЕМЕЛЬ ЛЕСНОГО ФОНДА В ЗЕМЛИ</w:t>
      </w:r>
    </w:p>
    <w:p w:rsidR="008B2E96" w:rsidRDefault="008B2E96">
      <w:pPr>
        <w:pStyle w:val="ConsPlusTitle"/>
        <w:jc w:val="center"/>
      </w:pPr>
      <w:r>
        <w:t>ИНЫХ (ДРУГИХ) КАТЕГОРИЙ И ПРЕДСТАВЛЕНИЮ ДОКУМЕНТАЦИИ</w:t>
      </w:r>
    </w:p>
    <w:p w:rsidR="008B2E96" w:rsidRDefault="008B2E96">
      <w:pPr>
        <w:pStyle w:val="ConsPlusTitle"/>
        <w:jc w:val="center"/>
      </w:pPr>
      <w:r>
        <w:t>О ПЕРЕВОДЕ ЗЕМЕЛЬ ЛЕСНОГО ФОНДА В ЗЕМЛИ ИНЫХ (ДРУГИХ)</w:t>
      </w:r>
    </w:p>
    <w:p w:rsidR="008B2E96" w:rsidRDefault="008B2E96">
      <w:pPr>
        <w:pStyle w:val="ConsPlusTitle"/>
        <w:jc w:val="center"/>
      </w:pPr>
      <w:r>
        <w:t>КАТЕГОРИЙ В ФЕДЕРАЛЬНОЕ АГЕНТСТВО ЛЕСНОГО ХОЗЯЙСТВА</w:t>
      </w:r>
    </w:p>
    <w:p w:rsidR="008B2E96" w:rsidRDefault="008B2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E96">
        <w:trPr>
          <w:jc w:val="center"/>
        </w:trPr>
        <w:tc>
          <w:tcPr>
            <w:tcW w:w="9294" w:type="dxa"/>
            <w:tcBorders>
              <w:top w:val="nil"/>
              <w:left w:val="single" w:sz="24" w:space="0" w:color="CED3F1"/>
              <w:bottom w:val="nil"/>
              <w:right w:val="single" w:sz="24" w:space="0" w:color="F4F3F8"/>
            </w:tcBorders>
            <w:shd w:val="clear" w:color="auto" w:fill="F4F3F8"/>
          </w:tcPr>
          <w:p w:rsidR="008B2E96" w:rsidRDefault="008B2E96">
            <w:pPr>
              <w:pStyle w:val="ConsPlusNormal"/>
              <w:jc w:val="center"/>
            </w:pPr>
            <w:r>
              <w:rPr>
                <w:color w:val="392C69"/>
              </w:rPr>
              <w:t>Список изменяющих документов</w:t>
            </w:r>
          </w:p>
          <w:p w:rsidR="008B2E96" w:rsidRDefault="008B2E96">
            <w:pPr>
              <w:pStyle w:val="ConsPlusNormal"/>
              <w:jc w:val="center"/>
            </w:pPr>
            <w:proofErr w:type="gramStart"/>
            <w:r>
              <w:rPr>
                <w:color w:val="392C69"/>
              </w:rPr>
              <w:t xml:space="preserve">(в ред. </w:t>
            </w:r>
            <w:hyperlink r:id="rId8" w:history="1">
              <w:r>
                <w:rPr>
                  <w:color w:val="0000FF"/>
                </w:rPr>
                <w:t>Приказа</w:t>
              </w:r>
            </w:hyperlink>
            <w:r>
              <w:rPr>
                <w:color w:val="392C69"/>
              </w:rPr>
              <w:t xml:space="preserve"> комитета по природным ресурсам Ленинградской области</w:t>
            </w:r>
            <w:proofErr w:type="gramEnd"/>
          </w:p>
          <w:p w:rsidR="008B2E96" w:rsidRDefault="008B2E96">
            <w:pPr>
              <w:pStyle w:val="ConsPlusNormal"/>
              <w:jc w:val="center"/>
            </w:pPr>
            <w:r>
              <w:rPr>
                <w:color w:val="392C69"/>
              </w:rPr>
              <w:t>от 25.05.2016 N 16)</w:t>
            </w:r>
          </w:p>
        </w:tc>
      </w:tr>
    </w:tbl>
    <w:p w:rsidR="008B2E96" w:rsidRDefault="008B2E96">
      <w:pPr>
        <w:pStyle w:val="ConsPlusNormal"/>
        <w:jc w:val="both"/>
      </w:pPr>
    </w:p>
    <w:p w:rsidR="008B2E96" w:rsidRDefault="008B2E96">
      <w:pPr>
        <w:pStyle w:val="ConsPlusNormal"/>
        <w:jc w:val="center"/>
        <w:outlineLvl w:val="1"/>
      </w:pPr>
      <w:r>
        <w:t>1. Общие положения</w:t>
      </w:r>
    </w:p>
    <w:p w:rsidR="008B2E96" w:rsidRDefault="008B2E96">
      <w:pPr>
        <w:pStyle w:val="ConsPlusNormal"/>
        <w:jc w:val="both"/>
      </w:pPr>
    </w:p>
    <w:p w:rsidR="008B2E96" w:rsidRDefault="008B2E96">
      <w:pPr>
        <w:pStyle w:val="ConsPlusNormal"/>
        <w:jc w:val="center"/>
        <w:outlineLvl w:val="2"/>
      </w:pPr>
      <w:r>
        <w:t>1.1. Наименование государственной услуги</w:t>
      </w:r>
    </w:p>
    <w:p w:rsidR="008B2E96" w:rsidRDefault="008B2E96">
      <w:pPr>
        <w:pStyle w:val="ConsPlusNormal"/>
        <w:jc w:val="both"/>
      </w:pPr>
    </w:p>
    <w:p w:rsidR="008B2E96" w:rsidRDefault="008B2E96">
      <w:pPr>
        <w:pStyle w:val="ConsPlusNormal"/>
        <w:ind w:firstLine="540"/>
        <w:jc w:val="both"/>
      </w:pPr>
      <w:proofErr w:type="gramStart"/>
      <w:r>
        <w:t>Государственная услуга по обеспечению выбора участка земель лесного фонда, перевод которого предполагается осуществить из земель лесного фонда в земли иных (других) категорий,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участков земель лесного фонда в земли иных (других) категорий в Федеральное агентство лесного хозяйства (далее - государственная услуга).</w:t>
      </w:r>
      <w:proofErr w:type="gramEnd"/>
    </w:p>
    <w:p w:rsidR="008B2E96" w:rsidRDefault="008B2E96">
      <w:pPr>
        <w:pStyle w:val="ConsPlusNormal"/>
        <w:jc w:val="both"/>
      </w:pPr>
    </w:p>
    <w:p w:rsidR="008B2E96" w:rsidRDefault="008B2E96">
      <w:pPr>
        <w:pStyle w:val="ConsPlusNormal"/>
        <w:jc w:val="center"/>
        <w:outlineLvl w:val="2"/>
      </w:pPr>
      <w:r>
        <w:t>1.2. Наименование органа исполнительной власти Ленинградской</w:t>
      </w:r>
    </w:p>
    <w:p w:rsidR="008B2E96" w:rsidRDefault="008B2E96">
      <w:pPr>
        <w:pStyle w:val="ConsPlusNormal"/>
        <w:jc w:val="center"/>
      </w:pPr>
      <w:r>
        <w:t>области, предоставляющего государственную услугу, и его</w:t>
      </w:r>
    </w:p>
    <w:p w:rsidR="008B2E96" w:rsidRDefault="008B2E96">
      <w:pPr>
        <w:pStyle w:val="ConsPlusNormal"/>
        <w:jc w:val="center"/>
      </w:pPr>
      <w:r>
        <w:t>структурных подразделений, ответственных за предоставление</w:t>
      </w:r>
    </w:p>
    <w:p w:rsidR="008B2E96" w:rsidRDefault="008B2E96">
      <w:pPr>
        <w:pStyle w:val="ConsPlusNormal"/>
        <w:jc w:val="center"/>
      </w:pPr>
      <w:r>
        <w:t>государственной услуги</w:t>
      </w:r>
    </w:p>
    <w:p w:rsidR="008B2E96" w:rsidRDefault="008B2E96">
      <w:pPr>
        <w:pStyle w:val="ConsPlusNormal"/>
        <w:jc w:val="both"/>
      </w:pPr>
    </w:p>
    <w:p w:rsidR="008B2E96" w:rsidRDefault="008B2E96">
      <w:pPr>
        <w:pStyle w:val="ConsPlusNormal"/>
        <w:ind w:firstLine="540"/>
        <w:jc w:val="both"/>
      </w:pPr>
      <w:r>
        <w:t>Государственную услугу предоставляет комитет по природным ресурсам Ленинградской области (далее - Комитет).</w:t>
      </w:r>
    </w:p>
    <w:p w:rsidR="008B2E96" w:rsidRDefault="008B2E96">
      <w:pPr>
        <w:pStyle w:val="ConsPlusNormal"/>
        <w:spacing w:before="220"/>
        <w:ind w:firstLine="540"/>
        <w:jc w:val="both"/>
      </w:pPr>
      <w:r>
        <w:t>Структурным подразделением Комитета, ответственным за предоставление государственной услуги, является отдел государственного лесного реестра и использования земель лесного фонда департамента лесного комплекса Комитета (далее - Отдел).</w:t>
      </w:r>
    </w:p>
    <w:p w:rsidR="008B2E96" w:rsidRDefault="008B2E96">
      <w:pPr>
        <w:pStyle w:val="ConsPlusNormal"/>
        <w:jc w:val="both"/>
      </w:pPr>
    </w:p>
    <w:p w:rsidR="008B2E96" w:rsidRDefault="008B2E96">
      <w:pPr>
        <w:pStyle w:val="ConsPlusNormal"/>
        <w:jc w:val="center"/>
        <w:outlineLvl w:val="2"/>
      </w:pPr>
      <w:bookmarkStart w:id="2" w:name="P67"/>
      <w:bookmarkEnd w:id="2"/>
      <w:r>
        <w:t>1.3. Информация о месте нахождения и графике работы Комитета</w:t>
      </w:r>
    </w:p>
    <w:p w:rsidR="008B2E96" w:rsidRDefault="008B2E96">
      <w:pPr>
        <w:pStyle w:val="ConsPlusNormal"/>
        <w:jc w:val="center"/>
      </w:pPr>
      <w:r>
        <w:t>и Отдела, справочных телефонах и адресе электронной почты</w:t>
      </w:r>
    </w:p>
    <w:p w:rsidR="008B2E96" w:rsidRDefault="008B2E96">
      <w:pPr>
        <w:pStyle w:val="ConsPlusNormal"/>
        <w:jc w:val="both"/>
      </w:pPr>
    </w:p>
    <w:p w:rsidR="008B2E96" w:rsidRDefault="008B2E96">
      <w:pPr>
        <w:pStyle w:val="ConsPlusNormal"/>
        <w:ind w:firstLine="540"/>
        <w:jc w:val="both"/>
      </w:pPr>
      <w:r>
        <w:t xml:space="preserve">1.3.1. Место нахождения: 197342, Санкт-Петербург, ул. </w:t>
      </w:r>
      <w:proofErr w:type="spellStart"/>
      <w:r>
        <w:t>Торжковская</w:t>
      </w:r>
      <w:proofErr w:type="spellEnd"/>
      <w:r>
        <w:t>, дом 4; кабинет 419.</w:t>
      </w:r>
    </w:p>
    <w:p w:rsidR="008B2E96" w:rsidRDefault="008B2E96">
      <w:pPr>
        <w:pStyle w:val="ConsPlusNormal"/>
        <w:spacing w:before="220"/>
        <w:ind w:firstLine="540"/>
        <w:jc w:val="both"/>
      </w:pPr>
      <w:r>
        <w:t>1.3.2. График работы:</w:t>
      </w:r>
    </w:p>
    <w:p w:rsidR="008B2E96" w:rsidRDefault="008B2E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268"/>
        <w:gridCol w:w="2494"/>
      </w:tblGrid>
      <w:tr w:rsidR="008B2E96">
        <w:tc>
          <w:tcPr>
            <w:tcW w:w="1871" w:type="dxa"/>
          </w:tcPr>
          <w:p w:rsidR="008B2E96" w:rsidRDefault="008B2E96">
            <w:pPr>
              <w:pStyle w:val="ConsPlusNormal"/>
            </w:pPr>
          </w:p>
        </w:tc>
        <w:tc>
          <w:tcPr>
            <w:tcW w:w="2268" w:type="dxa"/>
          </w:tcPr>
          <w:p w:rsidR="008B2E96" w:rsidRDefault="008B2E96">
            <w:pPr>
              <w:pStyle w:val="ConsPlusNormal"/>
            </w:pPr>
          </w:p>
        </w:tc>
        <w:tc>
          <w:tcPr>
            <w:tcW w:w="2494" w:type="dxa"/>
            <w:vAlign w:val="bottom"/>
          </w:tcPr>
          <w:p w:rsidR="008B2E96" w:rsidRDefault="008B2E96">
            <w:pPr>
              <w:pStyle w:val="ConsPlusNormal"/>
              <w:jc w:val="center"/>
            </w:pPr>
            <w:r>
              <w:t>Обеденный перерыв</w:t>
            </w:r>
          </w:p>
        </w:tc>
      </w:tr>
      <w:tr w:rsidR="008B2E96">
        <w:tc>
          <w:tcPr>
            <w:tcW w:w="1871" w:type="dxa"/>
            <w:vAlign w:val="bottom"/>
          </w:tcPr>
          <w:p w:rsidR="008B2E96" w:rsidRDefault="008B2E96">
            <w:pPr>
              <w:pStyle w:val="ConsPlusNormal"/>
            </w:pPr>
            <w:r>
              <w:t>Пн.-чт.</w:t>
            </w:r>
          </w:p>
        </w:tc>
        <w:tc>
          <w:tcPr>
            <w:tcW w:w="2268" w:type="dxa"/>
            <w:vAlign w:val="bottom"/>
          </w:tcPr>
          <w:p w:rsidR="008B2E96" w:rsidRDefault="008B2E96">
            <w:pPr>
              <w:pStyle w:val="ConsPlusNormal"/>
              <w:jc w:val="center"/>
            </w:pPr>
            <w:r>
              <w:t>9:00-18:00</w:t>
            </w:r>
          </w:p>
        </w:tc>
        <w:tc>
          <w:tcPr>
            <w:tcW w:w="2494" w:type="dxa"/>
            <w:vAlign w:val="bottom"/>
          </w:tcPr>
          <w:p w:rsidR="008B2E96" w:rsidRDefault="008B2E96">
            <w:pPr>
              <w:pStyle w:val="ConsPlusNormal"/>
              <w:jc w:val="center"/>
            </w:pPr>
            <w:r>
              <w:t>12:12-13:00</w:t>
            </w:r>
          </w:p>
        </w:tc>
      </w:tr>
      <w:tr w:rsidR="008B2E96">
        <w:tc>
          <w:tcPr>
            <w:tcW w:w="1871" w:type="dxa"/>
            <w:vAlign w:val="bottom"/>
          </w:tcPr>
          <w:p w:rsidR="008B2E96" w:rsidRDefault="008B2E96">
            <w:pPr>
              <w:pStyle w:val="ConsPlusNormal"/>
            </w:pPr>
            <w:r>
              <w:t>Пт.</w:t>
            </w:r>
          </w:p>
        </w:tc>
        <w:tc>
          <w:tcPr>
            <w:tcW w:w="2268" w:type="dxa"/>
            <w:vAlign w:val="bottom"/>
          </w:tcPr>
          <w:p w:rsidR="008B2E96" w:rsidRDefault="008B2E96">
            <w:pPr>
              <w:pStyle w:val="ConsPlusNormal"/>
              <w:jc w:val="center"/>
            </w:pPr>
            <w:r>
              <w:t>9:00-17:00</w:t>
            </w:r>
          </w:p>
        </w:tc>
        <w:tc>
          <w:tcPr>
            <w:tcW w:w="2494" w:type="dxa"/>
            <w:vAlign w:val="bottom"/>
          </w:tcPr>
          <w:p w:rsidR="008B2E96" w:rsidRDefault="008B2E96">
            <w:pPr>
              <w:pStyle w:val="ConsPlusNormal"/>
              <w:jc w:val="center"/>
            </w:pPr>
            <w:r>
              <w:t>12:12-13:00</w:t>
            </w:r>
          </w:p>
        </w:tc>
      </w:tr>
      <w:tr w:rsidR="008B2E96">
        <w:tc>
          <w:tcPr>
            <w:tcW w:w="1871" w:type="dxa"/>
            <w:vAlign w:val="bottom"/>
          </w:tcPr>
          <w:p w:rsidR="008B2E96" w:rsidRDefault="008B2E96">
            <w:pPr>
              <w:pStyle w:val="ConsPlusNormal"/>
            </w:pPr>
            <w:r>
              <w:t>Сб., вс.</w:t>
            </w:r>
          </w:p>
        </w:tc>
        <w:tc>
          <w:tcPr>
            <w:tcW w:w="4762" w:type="dxa"/>
            <w:gridSpan w:val="2"/>
            <w:vAlign w:val="bottom"/>
          </w:tcPr>
          <w:p w:rsidR="008B2E96" w:rsidRDefault="008B2E96">
            <w:pPr>
              <w:pStyle w:val="ConsPlusNormal"/>
              <w:jc w:val="center"/>
            </w:pPr>
            <w:r>
              <w:t>Выходной день</w:t>
            </w:r>
          </w:p>
        </w:tc>
      </w:tr>
    </w:tbl>
    <w:p w:rsidR="008B2E96" w:rsidRDefault="008B2E96">
      <w:pPr>
        <w:pStyle w:val="ConsPlusNormal"/>
        <w:jc w:val="both"/>
      </w:pPr>
    </w:p>
    <w:p w:rsidR="008B2E96" w:rsidRDefault="008B2E96">
      <w:pPr>
        <w:pStyle w:val="ConsPlusNormal"/>
        <w:ind w:firstLine="540"/>
        <w:jc w:val="both"/>
      </w:pPr>
      <w:r>
        <w:t>Прием документов осуществляется во вторник и четверг с 9 до 12 и с 13 до 17 часов.</w:t>
      </w:r>
    </w:p>
    <w:p w:rsidR="008B2E96" w:rsidRDefault="008B2E96">
      <w:pPr>
        <w:pStyle w:val="ConsPlusNormal"/>
        <w:spacing w:before="220"/>
        <w:ind w:firstLine="540"/>
        <w:jc w:val="both"/>
      </w:pPr>
      <w:r>
        <w:t>1.3.3. Телефоны для справок: 8(812)492-69-12, 496-65-52. Телефон приемной Комитета 8(812)496-56-36; телефон сектора делопроизводства 8(812)496-58-13.</w:t>
      </w:r>
    </w:p>
    <w:p w:rsidR="008B2E96" w:rsidRDefault="008B2E96">
      <w:pPr>
        <w:pStyle w:val="ConsPlusNormal"/>
        <w:jc w:val="both"/>
      </w:pPr>
    </w:p>
    <w:p w:rsidR="008B2E96" w:rsidRDefault="008B2E96">
      <w:pPr>
        <w:pStyle w:val="ConsPlusNormal"/>
        <w:jc w:val="center"/>
        <w:outlineLvl w:val="2"/>
      </w:pPr>
      <w:r>
        <w:t>1.4. Информация о местах нахождения и графике работы,</w:t>
      </w:r>
    </w:p>
    <w:p w:rsidR="008B2E96" w:rsidRDefault="008B2E96">
      <w:pPr>
        <w:pStyle w:val="ConsPlusNormal"/>
        <w:jc w:val="center"/>
      </w:pPr>
      <w:r>
        <w:t>справочных телефонах и адресах электронной почты</w:t>
      </w:r>
    </w:p>
    <w:p w:rsidR="008B2E96" w:rsidRDefault="008B2E96">
      <w:pPr>
        <w:pStyle w:val="ConsPlusNormal"/>
        <w:jc w:val="center"/>
      </w:pPr>
      <w:r>
        <w:t>многофункциональных центров предоставления</w:t>
      </w:r>
    </w:p>
    <w:p w:rsidR="008B2E96" w:rsidRDefault="008B2E96">
      <w:pPr>
        <w:pStyle w:val="ConsPlusNormal"/>
        <w:jc w:val="center"/>
      </w:pPr>
      <w:r>
        <w:t>государственных и муниципальных услуг</w:t>
      </w:r>
    </w:p>
    <w:p w:rsidR="008B2E96" w:rsidRDefault="008B2E96">
      <w:pPr>
        <w:pStyle w:val="ConsPlusNormal"/>
        <w:jc w:val="both"/>
      </w:pPr>
    </w:p>
    <w:p w:rsidR="008B2E96" w:rsidRDefault="008B2E96">
      <w:pPr>
        <w:pStyle w:val="ConsPlusNormal"/>
        <w:ind w:firstLine="540"/>
        <w:jc w:val="both"/>
      </w:pPr>
      <w: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w:t>
      </w:r>
    </w:p>
    <w:p w:rsidR="008B2E96" w:rsidRDefault="008B2E96">
      <w:pPr>
        <w:pStyle w:val="ConsPlusNormal"/>
        <w:spacing w:before="220"/>
        <w:ind w:firstLine="540"/>
        <w:jc w:val="both"/>
      </w:pPr>
      <w:r>
        <w:t>Предоставление государственной услуги посредством ГБУ ЛО "МФЦ" осуществляется при наличии вступившего в силу соглашения о взаимодействии между ГБУ ЛО "МФЦ" и Администрацией Ленинградской области.</w:t>
      </w:r>
    </w:p>
    <w:p w:rsidR="008B2E96" w:rsidRDefault="008B2E96">
      <w:pPr>
        <w:pStyle w:val="ConsPlusNormal"/>
        <w:spacing w:before="220"/>
        <w:ind w:firstLine="540"/>
        <w:jc w:val="both"/>
      </w:pPr>
      <w:r>
        <w:t>Прием и выдача документов в ГБУ ЛО "МФЦ", необходимых для предоставления государственных (муниципальных услуг), осуществляется в филиалах ГБУ ЛО "МФЦ".</w:t>
      </w:r>
    </w:p>
    <w:p w:rsidR="008B2E96" w:rsidRDefault="008B2E96">
      <w:pPr>
        <w:pStyle w:val="ConsPlusNormal"/>
        <w:spacing w:before="220"/>
        <w:ind w:firstLine="540"/>
        <w:jc w:val="both"/>
      </w:pPr>
      <w:r>
        <w:t>Место нахождения ГБУ ЛО "МФЦ": 188641, Россия, Ленинградская область, Всеволожский район, дер. Новосаратовка-центр, д. 8.</w:t>
      </w:r>
    </w:p>
    <w:p w:rsidR="008B2E96" w:rsidRDefault="008B2E96">
      <w:pPr>
        <w:pStyle w:val="ConsPlusNormal"/>
        <w:spacing w:before="220"/>
        <w:ind w:firstLine="540"/>
        <w:jc w:val="both"/>
      </w:pPr>
      <w:r>
        <w:t>Почтовый адрес: 191311, Россия, Санкт-Петербург, ул. Смольного, д. 3, литер А.</w:t>
      </w:r>
    </w:p>
    <w:p w:rsidR="008B2E96" w:rsidRDefault="008B2E96">
      <w:pPr>
        <w:pStyle w:val="ConsPlusNormal"/>
        <w:spacing w:before="220"/>
        <w:ind w:firstLine="540"/>
        <w:jc w:val="both"/>
      </w:pPr>
      <w:r>
        <w:t>График работы ГБУ ЛО "МФЦ":</w:t>
      </w:r>
    </w:p>
    <w:p w:rsidR="008B2E96" w:rsidRDefault="008B2E9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154"/>
        <w:gridCol w:w="2551"/>
      </w:tblGrid>
      <w:tr w:rsidR="008B2E96">
        <w:tc>
          <w:tcPr>
            <w:tcW w:w="4082" w:type="dxa"/>
            <w:gridSpan w:val="2"/>
          </w:tcPr>
          <w:p w:rsidR="008B2E96" w:rsidRDefault="008B2E96">
            <w:pPr>
              <w:pStyle w:val="ConsPlusNormal"/>
              <w:jc w:val="center"/>
            </w:pPr>
            <w:r>
              <w:t>Часы приема</w:t>
            </w:r>
          </w:p>
        </w:tc>
        <w:tc>
          <w:tcPr>
            <w:tcW w:w="2551" w:type="dxa"/>
          </w:tcPr>
          <w:p w:rsidR="008B2E96" w:rsidRDefault="008B2E96">
            <w:pPr>
              <w:pStyle w:val="ConsPlusNormal"/>
              <w:jc w:val="center"/>
            </w:pPr>
            <w:r>
              <w:t>Обеденный перерыв</w:t>
            </w:r>
          </w:p>
        </w:tc>
      </w:tr>
      <w:tr w:rsidR="008B2E96">
        <w:tc>
          <w:tcPr>
            <w:tcW w:w="1928" w:type="dxa"/>
          </w:tcPr>
          <w:p w:rsidR="008B2E96" w:rsidRDefault="008B2E96">
            <w:pPr>
              <w:pStyle w:val="ConsPlusNormal"/>
            </w:pPr>
            <w:r>
              <w:t>Пн.-чт.</w:t>
            </w:r>
          </w:p>
        </w:tc>
        <w:tc>
          <w:tcPr>
            <w:tcW w:w="2154" w:type="dxa"/>
          </w:tcPr>
          <w:p w:rsidR="008B2E96" w:rsidRDefault="008B2E96">
            <w:pPr>
              <w:pStyle w:val="ConsPlusNormal"/>
              <w:jc w:val="center"/>
            </w:pPr>
            <w:r>
              <w:t>9:00-18:00</w:t>
            </w:r>
          </w:p>
        </w:tc>
        <w:tc>
          <w:tcPr>
            <w:tcW w:w="2551" w:type="dxa"/>
          </w:tcPr>
          <w:p w:rsidR="008B2E96" w:rsidRDefault="008B2E96">
            <w:pPr>
              <w:pStyle w:val="ConsPlusNormal"/>
              <w:jc w:val="center"/>
            </w:pPr>
            <w:r>
              <w:t>13.00-14.00</w:t>
            </w:r>
          </w:p>
        </w:tc>
      </w:tr>
      <w:tr w:rsidR="008B2E96">
        <w:tc>
          <w:tcPr>
            <w:tcW w:w="1928" w:type="dxa"/>
          </w:tcPr>
          <w:p w:rsidR="008B2E96" w:rsidRDefault="008B2E96">
            <w:pPr>
              <w:pStyle w:val="ConsPlusNormal"/>
            </w:pPr>
            <w:r>
              <w:t>Пт.</w:t>
            </w:r>
          </w:p>
        </w:tc>
        <w:tc>
          <w:tcPr>
            <w:tcW w:w="2154" w:type="dxa"/>
          </w:tcPr>
          <w:p w:rsidR="008B2E96" w:rsidRDefault="008B2E96">
            <w:pPr>
              <w:pStyle w:val="ConsPlusNormal"/>
              <w:jc w:val="center"/>
            </w:pPr>
            <w:r>
              <w:t>9:00-17:00</w:t>
            </w:r>
          </w:p>
        </w:tc>
        <w:tc>
          <w:tcPr>
            <w:tcW w:w="2551" w:type="dxa"/>
          </w:tcPr>
          <w:p w:rsidR="008B2E96" w:rsidRDefault="008B2E96">
            <w:pPr>
              <w:pStyle w:val="ConsPlusNormal"/>
              <w:jc w:val="center"/>
            </w:pPr>
            <w:r>
              <w:t>13.00-14.00</w:t>
            </w:r>
          </w:p>
        </w:tc>
      </w:tr>
      <w:tr w:rsidR="008B2E96">
        <w:tc>
          <w:tcPr>
            <w:tcW w:w="1928" w:type="dxa"/>
          </w:tcPr>
          <w:p w:rsidR="008B2E96" w:rsidRDefault="008B2E96">
            <w:pPr>
              <w:pStyle w:val="ConsPlusNormal"/>
            </w:pPr>
            <w:r>
              <w:t>Сб., вс.</w:t>
            </w:r>
          </w:p>
        </w:tc>
        <w:tc>
          <w:tcPr>
            <w:tcW w:w="4705" w:type="dxa"/>
            <w:gridSpan w:val="2"/>
          </w:tcPr>
          <w:p w:rsidR="008B2E96" w:rsidRDefault="008B2E96">
            <w:pPr>
              <w:pStyle w:val="ConsPlusNormal"/>
              <w:jc w:val="center"/>
            </w:pPr>
            <w:r>
              <w:t>Выходной день</w:t>
            </w:r>
          </w:p>
        </w:tc>
      </w:tr>
    </w:tbl>
    <w:p w:rsidR="008B2E96" w:rsidRDefault="008B2E96">
      <w:pPr>
        <w:pStyle w:val="ConsPlusNormal"/>
        <w:jc w:val="both"/>
      </w:pPr>
    </w:p>
    <w:p w:rsidR="008B2E96" w:rsidRDefault="008B2E96">
      <w:pPr>
        <w:pStyle w:val="ConsPlusNormal"/>
        <w:ind w:firstLine="540"/>
        <w:jc w:val="both"/>
      </w:pPr>
      <w:r>
        <w:t>В предпраздничные дни продолжительность времени работы ГБУ ЛО "МФЦ" сокращается на один час.</w:t>
      </w:r>
    </w:p>
    <w:p w:rsidR="008B2E96" w:rsidRDefault="008B2E96">
      <w:pPr>
        <w:pStyle w:val="ConsPlusNormal"/>
        <w:spacing w:before="220"/>
        <w:ind w:firstLine="540"/>
        <w:jc w:val="both"/>
      </w:pPr>
      <w:r>
        <w:t>Телефоны отдела для получения информации, связанной с получением государственной услуги: 8(812)577-47-30.</w:t>
      </w:r>
    </w:p>
    <w:p w:rsidR="008B2E96" w:rsidRDefault="008B2E96">
      <w:pPr>
        <w:pStyle w:val="ConsPlusNormal"/>
        <w:spacing w:before="220"/>
        <w:ind w:firstLine="540"/>
        <w:jc w:val="both"/>
      </w:pPr>
      <w:r>
        <w:t xml:space="preserve">Адреса, графики работ, справочные телефоны, адреса электронной почты филиалов ГБУ ЛО "МФЦ" приведены в </w:t>
      </w:r>
      <w:hyperlink w:anchor="P719" w:history="1">
        <w:r>
          <w:rPr>
            <w:color w:val="0000FF"/>
          </w:rPr>
          <w:t>приложении 3</w:t>
        </w:r>
      </w:hyperlink>
      <w:r>
        <w:t xml:space="preserve"> к настоящему регламенту.</w:t>
      </w:r>
    </w:p>
    <w:p w:rsidR="008B2E96" w:rsidRDefault="008B2E96">
      <w:pPr>
        <w:pStyle w:val="ConsPlusNormal"/>
        <w:jc w:val="both"/>
      </w:pPr>
    </w:p>
    <w:p w:rsidR="008B2E96" w:rsidRDefault="008B2E96">
      <w:pPr>
        <w:pStyle w:val="ConsPlusNormal"/>
        <w:jc w:val="center"/>
        <w:outlineLvl w:val="2"/>
      </w:pPr>
      <w:r>
        <w:t>1.5. Адрес портала государственных и муниципальных услуг</w:t>
      </w:r>
    </w:p>
    <w:p w:rsidR="008B2E96" w:rsidRDefault="008B2E96">
      <w:pPr>
        <w:pStyle w:val="ConsPlusNormal"/>
        <w:jc w:val="center"/>
      </w:pPr>
      <w:r>
        <w:t>(функций) Ленинградской области и официальных сайтов органов</w:t>
      </w:r>
    </w:p>
    <w:p w:rsidR="008B2E96" w:rsidRDefault="008B2E96">
      <w:pPr>
        <w:pStyle w:val="ConsPlusNormal"/>
        <w:jc w:val="center"/>
      </w:pPr>
      <w:r>
        <w:t>исполнительной власти Ленинградской области в сети Интернет</w:t>
      </w:r>
    </w:p>
    <w:p w:rsidR="008B2E96" w:rsidRDefault="008B2E96">
      <w:pPr>
        <w:pStyle w:val="ConsPlusNormal"/>
        <w:jc w:val="both"/>
      </w:pPr>
    </w:p>
    <w:p w:rsidR="008B2E96" w:rsidRDefault="008B2E96">
      <w:pPr>
        <w:pStyle w:val="ConsPlusNormal"/>
        <w:ind w:firstLine="540"/>
        <w:jc w:val="both"/>
      </w:pPr>
      <w:r>
        <w:t>Адрес портала государственных и муниципальных услуг Ленинградской области: http://gu.lenobl.ru/.</w:t>
      </w:r>
    </w:p>
    <w:p w:rsidR="008B2E96" w:rsidRDefault="008B2E96">
      <w:pPr>
        <w:pStyle w:val="ConsPlusNormal"/>
        <w:spacing w:before="220"/>
        <w:ind w:firstLine="540"/>
        <w:jc w:val="both"/>
      </w:pPr>
      <w:r>
        <w:t>Адрес официального сайта Администрации Ленинградской области: http://www.lenobl.ru/.</w:t>
      </w:r>
    </w:p>
    <w:p w:rsidR="008B2E96" w:rsidRDefault="008B2E96">
      <w:pPr>
        <w:pStyle w:val="ConsPlusNormal"/>
        <w:spacing w:before="220"/>
        <w:ind w:firstLine="540"/>
        <w:jc w:val="both"/>
      </w:pPr>
      <w:r>
        <w:t>Адрес официального сайта Комитета: http://www.nature.lenobl.ru/.</w:t>
      </w:r>
    </w:p>
    <w:p w:rsidR="008B2E96" w:rsidRDefault="008B2E96">
      <w:pPr>
        <w:pStyle w:val="ConsPlusNormal"/>
        <w:jc w:val="both"/>
      </w:pPr>
    </w:p>
    <w:p w:rsidR="008B2E96" w:rsidRDefault="008B2E96">
      <w:pPr>
        <w:pStyle w:val="ConsPlusNormal"/>
        <w:jc w:val="center"/>
        <w:outlineLvl w:val="2"/>
      </w:pPr>
      <w:bookmarkStart w:id="3" w:name="P123"/>
      <w:bookmarkEnd w:id="3"/>
      <w:r>
        <w:t>1.6. Порядок получения Заявителями информации по вопросам</w:t>
      </w:r>
    </w:p>
    <w:p w:rsidR="008B2E96" w:rsidRDefault="008B2E96">
      <w:pPr>
        <w:pStyle w:val="ConsPlusNormal"/>
        <w:jc w:val="center"/>
      </w:pPr>
      <w:r>
        <w:t>предоставления государственной услуги, в том числе о ходе</w:t>
      </w:r>
    </w:p>
    <w:p w:rsidR="008B2E96" w:rsidRDefault="008B2E96">
      <w:pPr>
        <w:pStyle w:val="ConsPlusNormal"/>
        <w:jc w:val="center"/>
      </w:pPr>
      <w:r>
        <w:t>предоставления государственной услуги, сведений о ходе</w:t>
      </w:r>
    </w:p>
    <w:p w:rsidR="008B2E96" w:rsidRDefault="008B2E96">
      <w:pPr>
        <w:pStyle w:val="ConsPlusNormal"/>
        <w:jc w:val="center"/>
      </w:pPr>
      <w:r>
        <w:t>предоставления государственной услуги, в том числе</w:t>
      </w:r>
    </w:p>
    <w:p w:rsidR="008B2E96" w:rsidRDefault="008B2E96">
      <w:pPr>
        <w:pStyle w:val="ConsPlusNormal"/>
        <w:jc w:val="center"/>
      </w:pPr>
      <w:r>
        <w:t xml:space="preserve">с использованием портала </w:t>
      </w:r>
      <w:proofErr w:type="gramStart"/>
      <w:r>
        <w:t>государственных</w:t>
      </w:r>
      <w:proofErr w:type="gramEnd"/>
      <w:r>
        <w:t xml:space="preserve"> и муниципальных</w:t>
      </w:r>
    </w:p>
    <w:p w:rsidR="008B2E96" w:rsidRDefault="008B2E96">
      <w:pPr>
        <w:pStyle w:val="ConsPlusNormal"/>
        <w:jc w:val="center"/>
      </w:pPr>
      <w:r>
        <w:t>услуг (функций) Ленинградской области</w:t>
      </w:r>
    </w:p>
    <w:p w:rsidR="008B2E96" w:rsidRDefault="008B2E96">
      <w:pPr>
        <w:pStyle w:val="ConsPlusNormal"/>
        <w:jc w:val="both"/>
      </w:pPr>
    </w:p>
    <w:p w:rsidR="008B2E96" w:rsidRDefault="008B2E96">
      <w:pPr>
        <w:pStyle w:val="ConsPlusNormal"/>
        <w:ind w:firstLine="540"/>
        <w:jc w:val="both"/>
      </w:pPr>
      <w:r>
        <w:t>1.6.1. Информация по вопросам предоставления государственной услуги, сведения о ходе предоставления государственной услуги предоставляются:</w:t>
      </w:r>
    </w:p>
    <w:p w:rsidR="008B2E96" w:rsidRDefault="008B2E96">
      <w:pPr>
        <w:pStyle w:val="ConsPlusNormal"/>
        <w:spacing w:before="220"/>
        <w:ind w:firstLine="540"/>
        <w:jc w:val="both"/>
      </w:pPr>
      <w:r>
        <w:t>- при устном обращении по телефону специалистами Отдела;</w:t>
      </w:r>
    </w:p>
    <w:p w:rsidR="008B2E96" w:rsidRDefault="008B2E96">
      <w:pPr>
        <w:pStyle w:val="ConsPlusNormal"/>
        <w:spacing w:before="220"/>
        <w:ind w:firstLine="540"/>
        <w:jc w:val="both"/>
      </w:pPr>
      <w:r>
        <w:t>- на портале государственных и муниципальных услуг Ленинградской области;</w:t>
      </w:r>
    </w:p>
    <w:p w:rsidR="008B2E96" w:rsidRDefault="008B2E96">
      <w:pPr>
        <w:pStyle w:val="ConsPlusNormal"/>
        <w:spacing w:before="220"/>
        <w:ind w:firstLine="540"/>
        <w:jc w:val="both"/>
      </w:pPr>
      <w:r>
        <w:t>- при письменном обращении, в том числе в электронном виде на электронный адрес Комитета;</w:t>
      </w:r>
    </w:p>
    <w:p w:rsidR="008B2E96" w:rsidRDefault="008B2E96">
      <w:pPr>
        <w:pStyle w:val="ConsPlusNormal"/>
        <w:spacing w:before="220"/>
        <w:ind w:firstLine="540"/>
        <w:jc w:val="both"/>
      </w:pPr>
      <w:r>
        <w:t>- на официальном сайте Комитета в сети "Интернет";</w:t>
      </w:r>
    </w:p>
    <w:p w:rsidR="008B2E96" w:rsidRDefault="008B2E96">
      <w:pPr>
        <w:pStyle w:val="ConsPlusNormal"/>
        <w:spacing w:before="220"/>
        <w:ind w:firstLine="540"/>
        <w:jc w:val="both"/>
      </w:pPr>
      <w:r>
        <w:t>- при личном обращении заявителя.</w:t>
      </w:r>
    </w:p>
    <w:p w:rsidR="008B2E96" w:rsidRDefault="008B2E96">
      <w:pPr>
        <w:pStyle w:val="ConsPlusNormal"/>
        <w:spacing w:before="220"/>
        <w:ind w:firstLine="540"/>
        <w:jc w:val="both"/>
      </w:pPr>
      <w:r>
        <w:t>1.6.2. Должностное лицо, осуществляющее консультирование, обязано приводить ссылки на нормативные правовые акты, содержащие положения, сообщаемые или разъясняемые заявителям.</w:t>
      </w:r>
    </w:p>
    <w:p w:rsidR="008B2E96" w:rsidRDefault="008B2E96">
      <w:pPr>
        <w:pStyle w:val="ConsPlusNormal"/>
        <w:spacing w:before="220"/>
        <w:ind w:firstLine="540"/>
        <w:jc w:val="both"/>
      </w:pPr>
      <w:r>
        <w:t>1.6.3.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 (последнее при наличии).</w:t>
      </w:r>
    </w:p>
    <w:p w:rsidR="008B2E96" w:rsidRDefault="008B2E96">
      <w:pPr>
        <w:pStyle w:val="ConsPlusNormal"/>
        <w:spacing w:before="220"/>
        <w:ind w:firstLine="540"/>
        <w:jc w:val="both"/>
      </w:pPr>
      <w:r>
        <w:t xml:space="preserve">1.6.4. Время консультации по телефону не должно превышать 10 минут. </w:t>
      </w:r>
      <w:proofErr w:type="gramStart"/>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Комитета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roofErr w:type="gramEnd"/>
    </w:p>
    <w:p w:rsidR="008B2E96" w:rsidRDefault="008B2E96">
      <w:pPr>
        <w:pStyle w:val="ConsPlusNormal"/>
        <w:spacing w:before="220"/>
        <w:ind w:firstLine="540"/>
        <w:jc w:val="both"/>
      </w:pPr>
      <w:r>
        <w:t>1.6.5.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течение дня поступления обращения.</w:t>
      </w:r>
    </w:p>
    <w:p w:rsidR="008B2E96" w:rsidRDefault="008B2E96">
      <w:pPr>
        <w:pStyle w:val="ConsPlusNormal"/>
        <w:spacing w:before="220"/>
        <w:ind w:firstLine="540"/>
        <w:jc w:val="both"/>
      </w:pPr>
      <w:r>
        <w:t>1.6.6. Начальник Отдела определяет исполнителя для подготовки ответа по каждому конкретному письменному обращению.</w:t>
      </w:r>
    </w:p>
    <w:p w:rsidR="008B2E96" w:rsidRDefault="008B2E96">
      <w:pPr>
        <w:pStyle w:val="ConsPlusNormal"/>
        <w:spacing w:before="220"/>
        <w:ind w:firstLine="540"/>
        <w:jc w:val="both"/>
      </w:pPr>
      <w:r>
        <w:t>1.6.7. Ответы на письменные обращения должны содержать информацию на поставленные вопросы, фамилию, инициалы и номер телефона исполнителя.</w:t>
      </w:r>
    </w:p>
    <w:p w:rsidR="008B2E96" w:rsidRDefault="008B2E96">
      <w:pPr>
        <w:pStyle w:val="ConsPlusNormal"/>
        <w:spacing w:before="220"/>
        <w:ind w:firstLine="540"/>
        <w:jc w:val="both"/>
      </w:pPr>
      <w:r>
        <w:t>1.6.8. Ответ на письменное обращение подписывается председателем Комитета либо лицом, его замещающим.</w:t>
      </w:r>
    </w:p>
    <w:p w:rsidR="008B2E96" w:rsidRDefault="008B2E96">
      <w:pPr>
        <w:pStyle w:val="ConsPlusNormal"/>
        <w:spacing w:before="220"/>
        <w:ind w:firstLine="540"/>
        <w:jc w:val="both"/>
      </w:pPr>
      <w:r>
        <w:t>1.6.9.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8B2E96" w:rsidRDefault="008B2E96">
      <w:pPr>
        <w:pStyle w:val="ConsPlusNormal"/>
        <w:spacing w:before="220"/>
        <w:ind w:firstLine="540"/>
        <w:jc w:val="both"/>
      </w:pPr>
      <w:r>
        <w:t>1.6.10. Срок направления указанного ответа составляет тридцать дней со дня регистрации в Комитете письменного обращения заявителя.</w:t>
      </w:r>
    </w:p>
    <w:p w:rsidR="008B2E96" w:rsidRDefault="008B2E96">
      <w:pPr>
        <w:pStyle w:val="ConsPlusNormal"/>
        <w:jc w:val="both"/>
      </w:pPr>
    </w:p>
    <w:p w:rsidR="008B2E96" w:rsidRDefault="008B2E96">
      <w:pPr>
        <w:pStyle w:val="ConsPlusNormal"/>
        <w:jc w:val="center"/>
        <w:outlineLvl w:val="2"/>
      </w:pPr>
      <w:r>
        <w:t xml:space="preserve">1.7. Порядок, форма и место размещения </w:t>
      </w:r>
      <w:proofErr w:type="gramStart"/>
      <w:r>
        <w:t>указанной</w:t>
      </w:r>
      <w:proofErr w:type="gramEnd"/>
    </w:p>
    <w:p w:rsidR="008B2E96" w:rsidRDefault="008B2E96">
      <w:pPr>
        <w:pStyle w:val="ConsPlusNormal"/>
        <w:jc w:val="center"/>
      </w:pPr>
      <w:r>
        <w:t xml:space="preserve">в </w:t>
      </w:r>
      <w:hyperlink w:anchor="P67" w:history="1">
        <w:r>
          <w:rPr>
            <w:color w:val="0000FF"/>
          </w:rPr>
          <w:t>пунктах 1.3</w:t>
        </w:r>
      </w:hyperlink>
      <w:r>
        <w:t xml:space="preserve"> - </w:t>
      </w:r>
      <w:hyperlink w:anchor="P123" w:history="1">
        <w:r>
          <w:rPr>
            <w:color w:val="0000FF"/>
          </w:rPr>
          <w:t>1.6</w:t>
        </w:r>
      </w:hyperlink>
      <w:r>
        <w:t xml:space="preserve"> информации, в том числе на стендах</w:t>
      </w:r>
    </w:p>
    <w:p w:rsidR="008B2E96" w:rsidRDefault="008B2E96">
      <w:pPr>
        <w:pStyle w:val="ConsPlusNormal"/>
        <w:jc w:val="center"/>
      </w:pPr>
      <w:r>
        <w:t>в местах предоставления государственной услуги, а также</w:t>
      </w:r>
    </w:p>
    <w:p w:rsidR="008B2E96" w:rsidRDefault="008B2E96">
      <w:pPr>
        <w:pStyle w:val="ConsPlusNormal"/>
        <w:jc w:val="center"/>
      </w:pPr>
      <w:r>
        <w:t>на портале государственных и муниципальных услуг (функций)</w:t>
      </w:r>
    </w:p>
    <w:p w:rsidR="008B2E96" w:rsidRDefault="008B2E96">
      <w:pPr>
        <w:pStyle w:val="ConsPlusNormal"/>
        <w:jc w:val="center"/>
      </w:pPr>
      <w:r>
        <w:t>Ленинградской области и официальном сайте органа</w:t>
      </w:r>
    </w:p>
    <w:p w:rsidR="008B2E96" w:rsidRDefault="008B2E96">
      <w:pPr>
        <w:pStyle w:val="ConsPlusNormal"/>
        <w:jc w:val="center"/>
      </w:pPr>
      <w:r>
        <w:t>исполнительной власти Ленинградской области,</w:t>
      </w:r>
    </w:p>
    <w:p w:rsidR="008B2E96" w:rsidRDefault="008B2E96">
      <w:pPr>
        <w:pStyle w:val="ConsPlusNormal"/>
        <w:jc w:val="center"/>
      </w:pPr>
      <w:proofErr w:type="gramStart"/>
      <w:r>
        <w:t>предоставляющего</w:t>
      </w:r>
      <w:proofErr w:type="gramEnd"/>
      <w:r>
        <w:t xml:space="preserve"> государственную услугу, в сети Интернет</w:t>
      </w:r>
    </w:p>
    <w:p w:rsidR="008B2E96" w:rsidRDefault="008B2E96">
      <w:pPr>
        <w:pStyle w:val="ConsPlusNormal"/>
        <w:jc w:val="both"/>
      </w:pPr>
    </w:p>
    <w:p w:rsidR="008B2E96" w:rsidRDefault="008B2E96">
      <w:pPr>
        <w:pStyle w:val="ConsPlusNormal"/>
        <w:ind w:firstLine="540"/>
        <w:jc w:val="both"/>
      </w:pPr>
      <w:r>
        <w:t>1.7.1. На информационных стендах в помещениях Комитета размещается следующая информация:</w:t>
      </w:r>
    </w:p>
    <w:p w:rsidR="008B2E96" w:rsidRDefault="008B2E96">
      <w:pPr>
        <w:pStyle w:val="ConsPlusNormal"/>
        <w:spacing w:before="220"/>
        <w:ind w:firstLine="540"/>
        <w:jc w:val="both"/>
      </w:pPr>
      <w:r>
        <w:t>местонахождение, график работы, номера телефонов, адрес официального сайта в сети "Интернет" и адрес электронной почты Комитета;</w:t>
      </w:r>
    </w:p>
    <w:p w:rsidR="008B2E96" w:rsidRDefault="008B2E96">
      <w:pPr>
        <w:pStyle w:val="ConsPlusNormal"/>
        <w:spacing w:before="220"/>
        <w:ind w:firstLine="540"/>
        <w:jc w:val="both"/>
      </w:pPr>
      <w:r>
        <w:t>категории заявителей на предоставление государственной услуги;</w:t>
      </w:r>
    </w:p>
    <w:p w:rsidR="008B2E96" w:rsidRDefault="008B2E96">
      <w:pPr>
        <w:pStyle w:val="ConsPlusNormal"/>
        <w:spacing w:before="220"/>
        <w:ind w:firstLine="540"/>
        <w:jc w:val="both"/>
      </w:pPr>
      <w:r>
        <w:t>настоящий административный регламент;</w:t>
      </w:r>
    </w:p>
    <w:p w:rsidR="008B2E96" w:rsidRDefault="008B2E96">
      <w:pPr>
        <w:pStyle w:val="ConsPlusNormal"/>
        <w:spacing w:before="220"/>
        <w:ind w:firstLine="540"/>
        <w:jc w:val="both"/>
      </w:pPr>
      <w:r>
        <w:t>блок-схема последовательности действий при предоставлении государственной услуги;</w:t>
      </w:r>
    </w:p>
    <w:p w:rsidR="008B2E96" w:rsidRDefault="008B2E96">
      <w:pPr>
        <w:pStyle w:val="ConsPlusNormal"/>
        <w:spacing w:before="220"/>
        <w:ind w:firstLine="540"/>
        <w:jc w:val="both"/>
      </w:pPr>
      <w:r>
        <w:t>досудебный (внесудебный) порядок обжалования решений и действий (бездействия) должностных лиц Комитета, участвующих в предоставлении государственной услуги.</w:t>
      </w:r>
    </w:p>
    <w:p w:rsidR="008B2E96" w:rsidRDefault="008B2E96">
      <w:pPr>
        <w:pStyle w:val="ConsPlusNormal"/>
        <w:spacing w:before="220"/>
        <w:ind w:firstLine="540"/>
        <w:jc w:val="both"/>
      </w:pPr>
      <w:r>
        <w:t>1.7.2. На официальном сайте Комитета в сети "Интернет" и на портале государственных и муниципальных услуг (функций) Ленинградской области размещается следующая информация:</w:t>
      </w:r>
    </w:p>
    <w:p w:rsidR="008B2E96" w:rsidRDefault="008B2E96">
      <w:pPr>
        <w:pStyle w:val="ConsPlusNormal"/>
        <w:spacing w:before="220"/>
        <w:ind w:firstLine="540"/>
        <w:jc w:val="both"/>
      </w:pPr>
      <w:r>
        <w:t>местонахождение, схема проезда, график работы, номера телефонов, адрес электронной почты Комитета;</w:t>
      </w:r>
    </w:p>
    <w:p w:rsidR="008B2E96" w:rsidRDefault="008B2E96">
      <w:pPr>
        <w:pStyle w:val="ConsPlusNormal"/>
        <w:spacing w:before="220"/>
        <w:ind w:firstLine="540"/>
        <w:jc w:val="both"/>
      </w:pPr>
      <w:r>
        <w:t>настоящий административный регламент;</w:t>
      </w:r>
    </w:p>
    <w:p w:rsidR="008B2E96" w:rsidRDefault="008B2E96">
      <w:pPr>
        <w:pStyle w:val="ConsPlusNormal"/>
        <w:spacing w:before="220"/>
        <w:ind w:firstLine="540"/>
        <w:jc w:val="both"/>
      </w:pPr>
      <w:r>
        <w:t>категории заявителей на предоставление государственной услуги;</w:t>
      </w:r>
    </w:p>
    <w:p w:rsidR="008B2E96" w:rsidRDefault="008B2E96">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B2E96" w:rsidRDefault="008B2E96">
      <w:pPr>
        <w:pStyle w:val="ConsPlusNormal"/>
        <w:spacing w:before="220"/>
        <w:ind w:firstLine="540"/>
        <w:jc w:val="both"/>
      </w:pPr>
      <w:r>
        <w:t>краткое изложение административных действий при предоставлении государственной услуги в текстовом виде или в виде блок-схемы;</w:t>
      </w:r>
    </w:p>
    <w:p w:rsidR="008B2E96" w:rsidRDefault="008B2E96">
      <w:pPr>
        <w:pStyle w:val="ConsPlusNormal"/>
        <w:spacing w:before="220"/>
        <w:ind w:firstLine="540"/>
        <w:jc w:val="both"/>
      </w:pPr>
      <w:r>
        <w:t>досудебный (внесудебный) порядок обжалования решений и действий (бездействия) должностных лиц Комитета.</w:t>
      </w:r>
    </w:p>
    <w:p w:rsidR="008B2E96" w:rsidRDefault="008B2E96">
      <w:pPr>
        <w:pStyle w:val="ConsPlusNormal"/>
        <w:spacing w:before="220"/>
        <w:ind w:firstLine="540"/>
        <w:jc w:val="both"/>
      </w:pPr>
      <w:r>
        <w:t>1.7.3. Информация о предоставлении государственной услуги размещается на официальном сайте Администрации Ленинградской области (http://www.lenobl.ru), на информационных стендах в Комитете.</w:t>
      </w:r>
    </w:p>
    <w:p w:rsidR="008B2E96" w:rsidRDefault="008B2E96">
      <w:pPr>
        <w:pStyle w:val="ConsPlusNormal"/>
        <w:jc w:val="both"/>
      </w:pPr>
    </w:p>
    <w:p w:rsidR="008B2E96" w:rsidRDefault="008B2E96">
      <w:pPr>
        <w:pStyle w:val="ConsPlusNormal"/>
        <w:jc w:val="center"/>
        <w:outlineLvl w:val="2"/>
      </w:pPr>
      <w:r>
        <w:t>1.8. Описание заявителей и их уполномоченных представителей</w:t>
      </w:r>
    </w:p>
    <w:p w:rsidR="008B2E96" w:rsidRDefault="008B2E96">
      <w:pPr>
        <w:pStyle w:val="ConsPlusNormal"/>
        <w:jc w:val="both"/>
      </w:pPr>
    </w:p>
    <w:p w:rsidR="008B2E96" w:rsidRDefault="008B2E96">
      <w:pPr>
        <w:pStyle w:val="ConsPlusNormal"/>
        <w:ind w:firstLine="540"/>
        <w:jc w:val="both"/>
      </w:pPr>
      <w:r>
        <w:t>1.8.1. Заявителями в рамках настоящего регламента являются юридические лица, индивидуальные предприниматели, физические лица (далее - заявители).</w:t>
      </w:r>
    </w:p>
    <w:p w:rsidR="008B2E96" w:rsidRDefault="008B2E96">
      <w:pPr>
        <w:pStyle w:val="ConsPlusNormal"/>
        <w:spacing w:before="220"/>
        <w:ind w:firstLine="540"/>
        <w:jc w:val="both"/>
      </w:pPr>
      <w:r>
        <w:t>1.8.2. От имени заявителей могут выступать иные лица, уполномоченные Заявителем в порядке, установленном законодательством Российской Федерации.</w:t>
      </w:r>
    </w:p>
    <w:p w:rsidR="008B2E96" w:rsidRDefault="008B2E96">
      <w:pPr>
        <w:pStyle w:val="ConsPlusNormal"/>
        <w:jc w:val="both"/>
      </w:pPr>
    </w:p>
    <w:p w:rsidR="008B2E96" w:rsidRDefault="008B2E96">
      <w:pPr>
        <w:pStyle w:val="ConsPlusNormal"/>
        <w:jc w:val="center"/>
        <w:outlineLvl w:val="1"/>
      </w:pPr>
      <w:bookmarkStart w:id="4" w:name="P174"/>
      <w:bookmarkEnd w:id="4"/>
      <w:r>
        <w:t>2. Стандарт предоставления государственной услуги</w:t>
      </w:r>
    </w:p>
    <w:p w:rsidR="008B2E96" w:rsidRDefault="008B2E96">
      <w:pPr>
        <w:pStyle w:val="ConsPlusNormal"/>
        <w:jc w:val="both"/>
      </w:pPr>
    </w:p>
    <w:p w:rsidR="008B2E96" w:rsidRDefault="008B2E96">
      <w:pPr>
        <w:pStyle w:val="ConsPlusNormal"/>
        <w:jc w:val="center"/>
        <w:outlineLvl w:val="2"/>
      </w:pPr>
      <w:r>
        <w:t>2.1. Наименование государственной услуги</w:t>
      </w:r>
    </w:p>
    <w:p w:rsidR="008B2E96" w:rsidRDefault="008B2E96">
      <w:pPr>
        <w:pStyle w:val="ConsPlusNormal"/>
        <w:jc w:val="both"/>
      </w:pPr>
    </w:p>
    <w:p w:rsidR="008B2E96" w:rsidRDefault="008B2E96">
      <w:pPr>
        <w:pStyle w:val="ConsPlusNormal"/>
        <w:ind w:firstLine="540"/>
        <w:jc w:val="both"/>
      </w:pPr>
      <w:proofErr w:type="gramStart"/>
      <w:r>
        <w:t>Государственная услуга по обеспечению комитетом по природным ресурсам Ленинградской области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земель лесного фонда в земли иных (других) категорий в Федеральное</w:t>
      </w:r>
      <w:proofErr w:type="gramEnd"/>
      <w:r>
        <w:t xml:space="preserve"> агентство лесного хозяйства.</w:t>
      </w:r>
    </w:p>
    <w:p w:rsidR="008B2E96" w:rsidRDefault="008B2E96">
      <w:pPr>
        <w:pStyle w:val="ConsPlusNormal"/>
        <w:jc w:val="both"/>
      </w:pPr>
    </w:p>
    <w:p w:rsidR="008B2E96" w:rsidRDefault="008B2E96">
      <w:pPr>
        <w:pStyle w:val="ConsPlusNormal"/>
        <w:jc w:val="center"/>
        <w:outlineLvl w:val="2"/>
      </w:pPr>
      <w:r>
        <w:t>2.2. Наименование органа исполнительной власти Ленинградской</w:t>
      </w:r>
    </w:p>
    <w:p w:rsidR="008B2E96" w:rsidRDefault="008B2E96">
      <w:pPr>
        <w:pStyle w:val="ConsPlusNormal"/>
        <w:jc w:val="center"/>
      </w:pPr>
      <w:r>
        <w:t xml:space="preserve">области, </w:t>
      </w:r>
      <w:proofErr w:type="gramStart"/>
      <w:r>
        <w:t>предоставляющего</w:t>
      </w:r>
      <w:proofErr w:type="gramEnd"/>
      <w:r>
        <w:t xml:space="preserve"> государственную услугу</w:t>
      </w:r>
    </w:p>
    <w:p w:rsidR="008B2E96" w:rsidRDefault="008B2E96">
      <w:pPr>
        <w:pStyle w:val="ConsPlusNormal"/>
        <w:jc w:val="both"/>
      </w:pPr>
    </w:p>
    <w:p w:rsidR="008B2E96" w:rsidRDefault="008B2E96">
      <w:pPr>
        <w:pStyle w:val="ConsPlusNormal"/>
        <w:ind w:firstLine="540"/>
        <w:jc w:val="both"/>
      </w:pPr>
      <w:r>
        <w:t>Наименование органа исполнительной власти - комитет по природным ресурсам Ленинградской области.</w:t>
      </w:r>
    </w:p>
    <w:p w:rsidR="008B2E96" w:rsidRDefault="008B2E96">
      <w:pPr>
        <w:pStyle w:val="ConsPlusNormal"/>
        <w:spacing w:before="220"/>
        <w:ind w:firstLine="540"/>
        <w:jc w:val="both"/>
      </w:pPr>
      <w:r>
        <w:t xml:space="preserve">Структурным подразделением, ответственным за предоставление государственной услуги, является отдел государственного лесного реестра и использования </w:t>
      </w:r>
      <w:proofErr w:type="gramStart"/>
      <w:r>
        <w:t>земель лесного фонда департамента лесного комплекса Комитета</w:t>
      </w:r>
      <w:proofErr w:type="gramEnd"/>
      <w:r>
        <w:t>.</w:t>
      </w:r>
    </w:p>
    <w:p w:rsidR="008B2E96" w:rsidRDefault="008B2E96">
      <w:pPr>
        <w:pStyle w:val="ConsPlusNormal"/>
        <w:jc w:val="both"/>
      </w:pPr>
    </w:p>
    <w:p w:rsidR="008B2E96" w:rsidRDefault="008B2E96">
      <w:pPr>
        <w:pStyle w:val="ConsPlusNormal"/>
        <w:jc w:val="center"/>
        <w:outlineLvl w:val="2"/>
      </w:pPr>
      <w:r>
        <w:t>2.3. Результат предоставления государственной услуги</w:t>
      </w:r>
    </w:p>
    <w:p w:rsidR="008B2E96" w:rsidRDefault="008B2E96">
      <w:pPr>
        <w:pStyle w:val="ConsPlusNormal"/>
        <w:jc w:val="both"/>
      </w:pPr>
    </w:p>
    <w:p w:rsidR="008B2E96" w:rsidRDefault="008B2E96">
      <w:pPr>
        <w:pStyle w:val="ConsPlusNormal"/>
        <w:ind w:firstLine="540"/>
        <w:jc w:val="both"/>
      </w:pPr>
      <w:r>
        <w:t xml:space="preserve">2.3.1. </w:t>
      </w:r>
      <w:proofErr w:type="gramStart"/>
      <w:r>
        <w:t>Результатом предоставления государственной услуги по обеспечению выбора участка земель лесного фонда, перевод которого предполагается осуществить из земель лесного фонда в земли иных (других) категорий, является направление (вручение) заявителю акта выбора участка земель лесного фонда с распоряжением Комитета об утверждении акта выбора участка земель лесного фонда (далее - акт выбора) и утвержденного акта натурного технического обследования участка земель лесного фонда либо возврат</w:t>
      </w:r>
      <w:proofErr w:type="gramEnd"/>
      <w:r>
        <w:t xml:space="preserve"> заявителю документов с обоснованием причин возврата.</w:t>
      </w:r>
    </w:p>
    <w:p w:rsidR="008B2E96" w:rsidRDefault="008B2E96">
      <w:pPr>
        <w:pStyle w:val="ConsPlusNormal"/>
        <w:spacing w:before="220"/>
        <w:ind w:firstLine="540"/>
        <w:jc w:val="both"/>
      </w:pPr>
      <w:r>
        <w:t xml:space="preserve">2.3.2. </w:t>
      </w:r>
      <w:proofErr w:type="gramStart"/>
      <w:r>
        <w:t>Результатом предоставления государственной услуги по рассмотрению в установленном порядке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 является подготовка и направление в Федеральное агентство лесного хозяйства сопроводительного письма и прилагаемых к нему документов для рассмотрения либо возврат</w:t>
      </w:r>
      <w:proofErr w:type="gramEnd"/>
      <w:r>
        <w:t xml:space="preserve"> заявителю документов с обоснованием причин возврата.</w:t>
      </w:r>
    </w:p>
    <w:p w:rsidR="008B2E96" w:rsidRDefault="008B2E96">
      <w:pPr>
        <w:pStyle w:val="ConsPlusNormal"/>
        <w:jc w:val="both"/>
      </w:pPr>
    </w:p>
    <w:p w:rsidR="008B2E96" w:rsidRDefault="008B2E96">
      <w:pPr>
        <w:pStyle w:val="ConsPlusNormal"/>
        <w:jc w:val="center"/>
        <w:outlineLvl w:val="2"/>
      </w:pPr>
      <w:r>
        <w:t>2.4. Срок предоставления государственной услуги</w:t>
      </w:r>
    </w:p>
    <w:p w:rsidR="008B2E96" w:rsidRDefault="008B2E96">
      <w:pPr>
        <w:pStyle w:val="ConsPlusNormal"/>
        <w:jc w:val="both"/>
      </w:pPr>
    </w:p>
    <w:p w:rsidR="008B2E96" w:rsidRDefault="008B2E96">
      <w:pPr>
        <w:pStyle w:val="ConsPlusNormal"/>
        <w:ind w:firstLine="540"/>
        <w:jc w:val="both"/>
      </w:pPr>
      <w:r>
        <w:t>Срок предоставления государственной услуги по обеспечению выбора участка земель лесного фонда, перевод которого предполагается осуществить из земель лесного фонда в земли иных (других) категорий, составляет 84 календарных дня со дня поступления заявления об обеспечении выбора участка земель лесного фонда в Комитет или ГБУ ЛО "МФЦ".</w:t>
      </w:r>
    </w:p>
    <w:p w:rsidR="008B2E96" w:rsidRDefault="008B2E96">
      <w:pPr>
        <w:pStyle w:val="ConsPlusNormal"/>
        <w:spacing w:before="220"/>
        <w:ind w:firstLine="540"/>
        <w:jc w:val="both"/>
      </w:pPr>
      <w:proofErr w:type="gramStart"/>
      <w:r>
        <w:t>Срок предоставления государственной услуги по рассмотрению в установленном порядке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 составляет 14 календарных дней со дня поступления документации по переводу земель лесного фонда в земли иных (других) категорий в Комитет</w:t>
      </w:r>
      <w:proofErr w:type="gramEnd"/>
      <w:r>
        <w:t xml:space="preserve"> или в ГБУ ЛО "МФЦ".</w:t>
      </w:r>
    </w:p>
    <w:p w:rsidR="008B2E96" w:rsidRDefault="008B2E96">
      <w:pPr>
        <w:pStyle w:val="ConsPlusNormal"/>
        <w:jc w:val="both"/>
      </w:pPr>
    </w:p>
    <w:p w:rsidR="008B2E96" w:rsidRDefault="008B2E96">
      <w:pPr>
        <w:pStyle w:val="ConsPlusNormal"/>
        <w:jc w:val="center"/>
        <w:outlineLvl w:val="2"/>
      </w:pPr>
      <w:r>
        <w:t>2.5. Правовые основания для предоставления</w:t>
      </w:r>
    </w:p>
    <w:p w:rsidR="008B2E96" w:rsidRDefault="008B2E96">
      <w:pPr>
        <w:pStyle w:val="ConsPlusNormal"/>
        <w:jc w:val="center"/>
      </w:pPr>
      <w:r>
        <w:t>государственной услуги</w:t>
      </w:r>
    </w:p>
    <w:p w:rsidR="008B2E96" w:rsidRDefault="008B2E96">
      <w:pPr>
        <w:pStyle w:val="ConsPlusNormal"/>
        <w:jc w:val="both"/>
      </w:pPr>
    </w:p>
    <w:p w:rsidR="008B2E96" w:rsidRDefault="008B2E96">
      <w:pPr>
        <w:pStyle w:val="ConsPlusNormal"/>
        <w:ind w:firstLine="540"/>
        <w:jc w:val="both"/>
      </w:pPr>
      <w:r>
        <w:t xml:space="preserve">Лесной </w:t>
      </w:r>
      <w:hyperlink r:id="rId9" w:history="1">
        <w:r>
          <w:rPr>
            <w:color w:val="0000FF"/>
          </w:rPr>
          <w:t>кодекс</w:t>
        </w:r>
      </w:hyperlink>
      <w:r>
        <w:t xml:space="preserve"> Российской Федерации от 04.12.2006 N 200-ФЗ (Первоначальный текст документа опубликован в изданиях "Российская газета", N 277, 08.12.2006, "Парламентская газета", N 209, 14.12.2006);</w:t>
      </w:r>
    </w:p>
    <w:p w:rsidR="008B2E96" w:rsidRDefault="008B2E96">
      <w:pPr>
        <w:pStyle w:val="ConsPlusNormal"/>
        <w:spacing w:before="220"/>
        <w:ind w:firstLine="540"/>
        <w:jc w:val="both"/>
      </w:pPr>
      <w:r>
        <w:t xml:space="preserve">Земельный </w:t>
      </w:r>
      <w:hyperlink r:id="rId10" w:history="1">
        <w:r>
          <w:rPr>
            <w:color w:val="0000FF"/>
          </w:rPr>
          <w:t>кодекс</w:t>
        </w:r>
      </w:hyperlink>
      <w:r>
        <w:t xml:space="preserve"> Российской Федерации от 25.10.2001 N 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8B2E96" w:rsidRDefault="008B2E96">
      <w:pPr>
        <w:pStyle w:val="ConsPlusNormal"/>
        <w:spacing w:before="220"/>
        <w:ind w:firstLine="540"/>
        <w:jc w:val="both"/>
      </w:pPr>
      <w:r>
        <w:t xml:space="preserve">Федеральный </w:t>
      </w:r>
      <w:hyperlink r:id="rId11" w:history="1">
        <w:r>
          <w:rPr>
            <w:color w:val="0000FF"/>
          </w:rPr>
          <w:t>закон</w:t>
        </w:r>
      </w:hyperlink>
      <w:r>
        <w:t xml:space="preserve"> от 04.12.2006 N 201-ФЗ "О введении в действие Лесного кодекса Российской Федерации" (Первоначальный текст документа опубликован в изданиях "Российская газета", N 277, 08.12.2006, "Собрание законодательства РФ", N 50, ст. 5279, 11.12.2006, "Парламентская газета", N 209, 14.12.2006);</w:t>
      </w:r>
    </w:p>
    <w:p w:rsidR="008B2E96" w:rsidRDefault="008B2E96">
      <w:pPr>
        <w:pStyle w:val="ConsPlusNormal"/>
        <w:spacing w:before="220"/>
        <w:ind w:firstLine="540"/>
        <w:jc w:val="both"/>
      </w:pPr>
      <w:r>
        <w:t xml:space="preserve">Федеральный </w:t>
      </w:r>
      <w:hyperlink r:id="rId12" w:history="1">
        <w:r>
          <w:rPr>
            <w:color w:val="0000FF"/>
          </w:rPr>
          <w:t>закон</w:t>
        </w:r>
      </w:hyperlink>
      <w:r>
        <w:t xml:space="preserve"> от 21.12.2004 N 172-ФЗ "О переводе земель или земельных участков из одной категории в другую" (Первоначальный текст документа опубликован в изданиях "Собрание законодательства РФ", 27.12.2004, N 52 (часть 1), ст. 5276, "Парламентская газета", N 244, 28.12.2004, "Российская газета", N 290, 30.12.2004);</w:t>
      </w:r>
    </w:p>
    <w:p w:rsidR="008B2E96" w:rsidRDefault="008B2E96">
      <w:pPr>
        <w:pStyle w:val="ConsPlusNormal"/>
        <w:spacing w:before="220"/>
        <w:ind w:firstLine="540"/>
        <w:jc w:val="both"/>
      </w:pPr>
      <w:hyperlink r:id="rId13" w:history="1">
        <w:r>
          <w:rPr>
            <w:color w:val="0000FF"/>
          </w:rPr>
          <w:t>Постановление</w:t>
        </w:r>
      </w:hyperlink>
      <w:r>
        <w:t xml:space="preserve"> Правительства РФ от 28.01.2006 N 48 "О составе и порядке подготовки документации о переводе земель лесного фонда в земли иных (других) категорий" (Первоначальный текст документа опубликован в изданиях "Собрание законодательства РФ", 06.02.2006, N 6, ст. 703, "Российская газета", N 37, 22.02.2006) (далее - постановление Правительства РФ N 48);</w:t>
      </w:r>
    </w:p>
    <w:p w:rsidR="008B2E96" w:rsidRDefault="008B2E96">
      <w:pPr>
        <w:pStyle w:val="ConsPlusNormal"/>
        <w:spacing w:before="220"/>
        <w:ind w:firstLine="540"/>
        <w:jc w:val="both"/>
      </w:pPr>
      <w:hyperlink r:id="rId14" w:history="1">
        <w:proofErr w:type="gramStart"/>
        <w:r>
          <w:rPr>
            <w:color w:val="0000FF"/>
          </w:rPr>
          <w:t>Приказ</w:t>
        </w:r>
      </w:hyperlink>
      <w:r>
        <w:t xml:space="preserve"> Министерства природных ресурсов Российской Федерации от 24.11.2004 N 701 "Об утверждении Порядка подготовки и утверждения акта натурного технического обследования участка лесного фонда" (опубликован:</w:t>
      </w:r>
      <w:proofErr w:type="gramEnd"/>
      <w:r>
        <w:t xml:space="preserve"> </w:t>
      </w:r>
      <w:proofErr w:type="gramStart"/>
      <w:r>
        <w:t>"Российская газета", N 286, 24.12.2004, "Бюллетень нормативных актов федеральных органов исполнительной власти", N 52, 27.12.2004) (далее - Приказ МПР РФ N 701);</w:t>
      </w:r>
      <w:proofErr w:type="gramEnd"/>
    </w:p>
    <w:p w:rsidR="008B2E96" w:rsidRDefault="008B2E96">
      <w:pPr>
        <w:pStyle w:val="ConsPlusNormal"/>
        <w:spacing w:before="220"/>
        <w:ind w:firstLine="540"/>
        <w:jc w:val="both"/>
      </w:pPr>
      <w:hyperlink r:id="rId15" w:history="1">
        <w:proofErr w:type="gramStart"/>
        <w:r>
          <w:rPr>
            <w:color w:val="0000FF"/>
          </w:rPr>
          <w:t>Приказ</w:t>
        </w:r>
      </w:hyperlink>
      <w:r>
        <w:t xml:space="preserve"> Министерства природных ресурсов Российской Федерации от 24.11.2004 N 702 "Об утверждении формы акта выбора участка лесного фонда" (опубликован "Бюллетень нормативных актов федеральных органов исполнительной власти", N 52, 27.12.2004, "Российская газета", N 7, 19.01.2005 (Приказ) (далее - Приказ МПР РФ N 702).</w:t>
      </w:r>
      <w:proofErr w:type="gramEnd"/>
    </w:p>
    <w:p w:rsidR="008B2E96" w:rsidRDefault="008B2E96">
      <w:pPr>
        <w:pStyle w:val="ConsPlusNormal"/>
        <w:jc w:val="both"/>
      </w:pPr>
    </w:p>
    <w:p w:rsidR="008B2E96" w:rsidRDefault="008B2E96">
      <w:pPr>
        <w:pStyle w:val="ConsPlusNormal"/>
        <w:jc w:val="center"/>
        <w:outlineLvl w:val="2"/>
      </w:pPr>
      <w:bookmarkStart w:id="5" w:name="P207"/>
      <w:bookmarkEnd w:id="5"/>
      <w:r>
        <w:t>2.6. Исчерпывающий перечень документов, необходимых</w:t>
      </w:r>
    </w:p>
    <w:p w:rsidR="008B2E96" w:rsidRDefault="008B2E96">
      <w:pPr>
        <w:pStyle w:val="ConsPlusNormal"/>
        <w:jc w:val="center"/>
      </w:pPr>
      <w:r>
        <w:t>в соответствии с законодательными или иными нормативными</w:t>
      </w:r>
    </w:p>
    <w:p w:rsidR="008B2E96" w:rsidRDefault="008B2E96">
      <w:pPr>
        <w:pStyle w:val="ConsPlusNormal"/>
        <w:jc w:val="center"/>
      </w:pPr>
      <w:r>
        <w:t>правовыми актами для предоставления государственной услуги,</w:t>
      </w:r>
    </w:p>
    <w:p w:rsidR="008B2E96" w:rsidRDefault="008B2E96">
      <w:pPr>
        <w:pStyle w:val="ConsPlusNormal"/>
        <w:jc w:val="center"/>
      </w:pPr>
      <w:r>
        <w:t>подлежащих представлению заявителем</w:t>
      </w:r>
    </w:p>
    <w:p w:rsidR="008B2E96" w:rsidRDefault="008B2E96">
      <w:pPr>
        <w:pStyle w:val="ConsPlusNormal"/>
        <w:jc w:val="both"/>
      </w:pPr>
    </w:p>
    <w:p w:rsidR="008B2E96" w:rsidRDefault="008B2E96">
      <w:pPr>
        <w:pStyle w:val="ConsPlusNormal"/>
        <w:ind w:firstLine="540"/>
        <w:jc w:val="both"/>
      </w:pPr>
      <w:bookmarkStart w:id="6" w:name="P212"/>
      <w:bookmarkEnd w:id="6"/>
      <w:r>
        <w:t>2.6.1. В целях получения государственной услуги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заявитель представляет в Комитет либо в ГБУ ЛО "МФЦ" заявление об обеспечении выбора участка земель лесного фонда (далее - заявление). В заявлении необходимо указывать:</w:t>
      </w:r>
    </w:p>
    <w:p w:rsidR="008B2E96" w:rsidRDefault="008B2E96">
      <w:pPr>
        <w:pStyle w:val="ConsPlusNormal"/>
        <w:spacing w:before="220"/>
        <w:ind w:firstLine="540"/>
        <w:jc w:val="both"/>
      </w:pPr>
      <w:r>
        <w:t>для юридических лиц - полное официальное наименование организации-заявителя, основной государственный регистрационный номер записи о государственной регистрации (ОГРН) юридического лица;</w:t>
      </w:r>
    </w:p>
    <w:p w:rsidR="008B2E96" w:rsidRDefault="008B2E96">
      <w:pPr>
        <w:pStyle w:val="ConsPlusNormal"/>
        <w:spacing w:before="220"/>
        <w:ind w:firstLine="540"/>
        <w:jc w:val="both"/>
      </w:pPr>
      <w:r>
        <w:t>для индивидуальных предпринимателей - фамилию, имя, отчество (Ф.И.О.) и ОГРН индивидуального предпринимателя;</w:t>
      </w:r>
    </w:p>
    <w:p w:rsidR="008B2E96" w:rsidRDefault="008B2E96">
      <w:pPr>
        <w:pStyle w:val="ConsPlusNormal"/>
        <w:spacing w:before="220"/>
        <w:ind w:firstLine="540"/>
        <w:jc w:val="both"/>
      </w:pPr>
      <w:r>
        <w:t xml:space="preserve">для физических лиц - Ф.И.О. физического лица и адрес его регистрации; примерное местоположение участка земель лесного фонда, его площадь, испрашиваемую цель, категорию земель, из которой и в которую предполагается осуществить перевод, с обоснованием необходимости такого перевода. </w:t>
      </w:r>
      <w:hyperlink w:anchor="P905" w:history="1">
        <w:r>
          <w:rPr>
            <w:color w:val="0000FF"/>
          </w:rPr>
          <w:t>Заявление</w:t>
        </w:r>
      </w:hyperlink>
      <w:r>
        <w:t xml:space="preserve"> подается по форме согласно Приложению N 4 к настоящему Административному регламенту.</w:t>
      </w:r>
    </w:p>
    <w:p w:rsidR="008B2E96" w:rsidRDefault="008B2E96">
      <w:pPr>
        <w:pStyle w:val="ConsPlusNormal"/>
        <w:spacing w:before="220"/>
        <w:ind w:firstLine="540"/>
        <w:jc w:val="both"/>
      </w:pPr>
      <w:r>
        <w:t>Заявление заполняется разборчиво в машинописном виде или от руки. Заявление представляется в одном экземпляре на бумажном носителе или в электронном виде. При заполнении заявления не допускается использование сокращений и аббревиатур.</w:t>
      </w:r>
    </w:p>
    <w:p w:rsidR="008B2E96" w:rsidRDefault="008B2E96">
      <w:pPr>
        <w:pStyle w:val="ConsPlusNormal"/>
        <w:spacing w:before="220"/>
        <w:ind w:firstLine="540"/>
        <w:jc w:val="both"/>
      </w:pPr>
      <w:bookmarkStart w:id="7" w:name="P217"/>
      <w:bookmarkEnd w:id="7"/>
      <w:r>
        <w:t xml:space="preserve">2.6.2. </w:t>
      </w:r>
      <w:proofErr w:type="gramStart"/>
      <w:r>
        <w:t>В целях получения государственной услуги по рассмотрению в установленном порядке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 заявитель представляет в Комитет либо в ГБУ ЛО "МФЦ" следующие документы:</w:t>
      </w:r>
      <w:proofErr w:type="gramEnd"/>
    </w:p>
    <w:p w:rsidR="008B2E96" w:rsidRDefault="008B2E96">
      <w:pPr>
        <w:pStyle w:val="ConsPlusNormal"/>
        <w:spacing w:before="220"/>
        <w:ind w:firstLine="540"/>
        <w:jc w:val="both"/>
      </w:pPr>
      <w:r>
        <w:t>- заявление на имя председателя комитета на рассмотрение материалов о переводе участка земель лесного фонда в земли иных (других) категорий и представление документации о переводе участка земель лесного фонда в земли иных (других) категорий в Федеральное агентство лесного хозяйства с приложением следующих документов:</w:t>
      </w:r>
    </w:p>
    <w:p w:rsidR="008B2E96" w:rsidRDefault="008B2E96">
      <w:pPr>
        <w:pStyle w:val="ConsPlusNormal"/>
        <w:spacing w:before="220"/>
        <w:ind w:firstLine="540"/>
        <w:jc w:val="both"/>
      </w:pPr>
      <w:bookmarkStart w:id="8" w:name="P219"/>
      <w:bookmarkEnd w:id="8"/>
      <w:r>
        <w:t>а) ходатайство о переводе, в котором указываются:</w:t>
      </w:r>
    </w:p>
    <w:p w:rsidR="008B2E96" w:rsidRDefault="008B2E96">
      <w:pPr>
        <w:pStyle w:val="ConsPlusNormal"/>
        <w:spacing w:before="220"/>
        <w:ind w:firstLine="540"/>
        <w:jc w:val="both"/>
      </w:pPr>
      <w:r>
        <w:t>- границы, местоположение и площадь участка земель лесного фонда;</w:t>
      </w:r>
    </w:p>
    <w:p w:rsidR="008B2E96" w:rsidRDefault="008B2E96">
      <w:pPr>
        <w:pStyle w:val="ConsPlusNormal"/>
        <w:spacing w:before="220"/>
        <w:ind w:firstLine="540"/>
        <w:jc w:val="both"/>
      </w:pPr>
      <w:r>
        <w:t>- категория земель, из которой и в которую предполагается осуществить перевод;</w:t>
      </w:r>
    </w:p>
    <w:p w:rsidR="008B2E96" w:rsidRDefault="008B2E96">
      <w:pPr>
        <w:pStyle w:val="ConsPlusNormal"/>
        <w:spacing w:before="220"/>
        <w:ind w:firstLine="540"/>
        <w:jc w:val="both"/>
      </w:pPr>
      <w:r>
        <w:t>- цель и обоснование перевода участка земель лесного фонда в другую категорию земель;</w:t>
      </w:r>
    </w:p>
    <w:p w:rsidR="008B2E96" w:rsidRDefault="008B2E96">
      <w:pPr>
        <w:pStyle w:val="ConsPlusNormal"/>
        <w:spacing w:before="220"/>
        <w:ind w:firstLine="540"/>
        <w:jc w:val="both"/>
      </w:pPr>
      <w:r>
        <w:t>- кадастровый номер участка земель лесного фонда, предполагаемого к переводу;</w:t>
      </w:r>
    </w:p>
    <w:p w:rsidR="008B2E96" w:rsidRDefault="008B2E96">
      <w:pPr>
        <w:pStyle w:val="ConsPlusNormal"/>
        <w:spacing w:before="220"/>
        <w:ind w:firstLine="540"/>
        <w:jc w:val="both"/>
      </w:pPr>
      <w:r>
        <w:t>б) акт выбора участка земель лесного фонда с приложением к нему плана (чертежа) с краткой характеристикой участка по материалам лесоустройства, описанием имеющихся на участке сооружений и объектов и указанием категории земель, прилегающих к границам участка. При наличии охранной, санитарно-защитной зон промышленного или иного объекта на участке земель лесного фонда на план (чертеж) наносятся их границы;</w:t>
      </w:r>
    </w:p>
    <w:p w:rsidR="008B2E96" w:rsidRDefault="008B2E96">
      <w:pPr>
        <w:pStyle w:val="ConsPlusNormal"/>
        <w:spacing w:before="220"/>
        <w:ind w:firstLine="540"/>
        <w:jc w:val="both"/>
      </w:pPr>
      <w:r>
        <w:t>в) распоряжение Комитета об утверждении акта выбора;</w:t>
      </w:r>
    </w:p>
    <w:p w:rsidR="008B2E96" w:rsidRDefault="008B2E96">
      <w:pPr>
        <w:pStyle w:val="ConsPlusNormal"/>
        <w:spacing w:before="220"/>
        <w:ind w:firstLine="540"/>
        <w:jc w:val="both"/>
      </w:pPr>
      <w:r>
        <w:t>г) акт натурного технического обследования участка земель лесного фонда;</w:t>
      </w:r>
    </w:p>
    <w:p w:rsidR="008B2E96" w:rsidRDefault="008B2E96">
      <w:pPr>
        <w:pStyle w:val="ConsPlusNormal"/>
        <w:spacing w:before="220"/>
        <w:ind w:firstLine="540"/>
        <w:jc w:val="both"/>
      </w:pPr>
      <w:r>
        <w:t>д) схему (проект) размещаемого на участке земель лесного фонда объекта, составленную с учетом схем территориального планирования соответствующих территорий в соответствии с требованиями законодательства о градостроительной деятельности и согласованную с органами архитектуры и градостроительства;</w:t>
      </w:r>
    </w:p>
    <w:p w:rsidR="008B2E96" w:rsidRDefault="008B2E96">
      <w:pPr>
        <w:pStyle w:val="ConsPlusNormal"/>
        <w:spacing w:before="220"/>
        <w:ind w:firstLine="540"/>
        <w:jc w:val="both"/>
      </w:pPr>
      <w:r>
        <w:t>е) положительное заключение государственной экологической экспертизы в случае, если ее проведение предусмотрено федеральными законами;</w:t>
      </w:r>
    </w:p>
    <w:p w:rsidR="008B2E96" w:rsidRDefault="008B2E96">
      <w:pPr>
        <w:pStyle w:val="ConsPlusNormal"/>
        <w:spacing w:before="220"/>
        <w:ind w:firstLine="540"/>
        <w:jc w:val="both"/>
      </w:pPr>
      <w:r>
        <w:t>ж) справку об отсутствии на выбранном участке земель лесного фонда полезных ископаемых, а при их наличии - разрешение органа государственного горного надзора на освоение указанного участка земель лесного фонда;</w:t>
      </w:r>
    </w:p>
    <w:p w:rsidR="008B2E96" w:rsidRDefault="008B2E96">
      <w:pPr>
        <w:pStyle w:val="ConsPlusNormal"/>
        <w:spacing w:before="220"/>
        <w:ind w:firstLine="540"/>
        <w:jc w:val="both"/>
      </w:pPr>
      <w:r>
        <w:t>з) копии документов, подтверждающих личность заявителя, - для физического лица.</w:t>
      </w:r>
    </w:p>
    <w:p w:rsidR="008B2E96" w:rsidRDefault="008B2E96">
      <w:pPr>
        <w:pStyle w:val="ConsPlusNormal"/>
        <w:spacing w:before="220"/>
        <w:ind w:firstLine="540"/>
        <w:jc w:val="both"/>
      </w:pPr>
      <w:r>
        <w:t>Заявление заполняется в свободной форме, разборчиво, в машинописном виде или от руки. Заявление представляется в одном экземпляре на бумажном носителе или в электронном виде. При заполнении заявления не допускается использование сокращений и аббревиатур.</w:t>
      </w:r>
    </w:p>
    <w:p w:rsidR="008B2E96" w:rsidRDefault="008B2E96">
      <w:pPr>
        <w:pStyle w:val="ConsPlusNormal"/>
        <w:spacing w:before="220"/>
        <w:ind w:firstLine="540"/>
        <w:jc w:val="both"/>
      </w:pPr>
      <w:bookmarkStart w:id="9" w:name="P232"/>
      <w:bookmarkEnd w:id="9"/>
      <w:r>
        <w:t>2.6.3. Заявитель имеет право представить ходатайство и документацию о переводе следующими способами:</w:t>
      </w:r>
    </w:p>
    <w:p w:rsidR="008B2E96" w:rsidRDefault="008B2E96">
      <w:pPr>
        <w:pStyle w:val="ConsPlusNormal"/>
        <w:spacing w:before="220"/>
        <w:ind w:firstLine="540"/>
        <w:jc w:val="both"/>
      </w:pPr>
      <w:r>
        <w:t>путем личного обращения;</w:t>
      </w:r>
    </w:p>
    <w:p w:rsidR="008B2E96" w:rsidRDefault="008B2E96">
      <w:pPr>
        <w:pStyle w:val="ConsPlusNormal"/>
        <w:spacing w:before="220"/>
        <w:ind w:firstLine="540"/>
        <w:jc w:val="both"/>
      </w:pPr>
      <w:r>
        <w:t>посредством почтовой связи;</w:t>
      </w:r>
    </w:p>
    <w:p w:rsidR="008B2E96" w:rsidRDefault="008B2E96">
      <w:pPr>
        <w:pStyle w:val="ConsPlusNormal"/>
        <w:spacing w:before="220"/>
        <w:ind w:firstLine="540"/>
        <w:jc w:val="both"/>
      </w:pPr>
      <w:r>
        <w:t>через ГБУ ЛО "МФЦ"</w:t>
      </w:r>
    </w:p>
    <w:p w:rsidR="008B2E96" w:rsidRDefault="008B2E96">
      <w:pPr>
        <w:pStyle w:val="ConsPlusNormal"/>
        <w:spacing w:before="220"/>
        <w:ind w:firstLine="540"/>
        <w:jc w:val="both"/>
      </w:pPr>
      <w:r>
        <w:t xml:space="preserve">в порядке согласно Федеральному </w:t>
      </w:r>
      <w:hyperlink r:id="rId16" w:history="1">
        <w:r>
          <w:rPr>
            <w:color w:val="0000FF"/>
          </w:rPr>
          <w:t>закону</w:t>
        </w:r>
      </w:hyperlink>
      <w:r>
        <w:t xml:space="preserve"> от 27 июля 2010 года N 210-ФЗ "Об организации предоставления государственных и муниципальных услуг".</w:t>
      </w:r>
    </w:p>
    <w:p w:rsidR="008B2E96" w:rsidRDefault="008B2E96">
      <w:pPr>
        <w:pStyle w:val="ConsPlusNormal"/>
        <w:spacing w:before="220"/>
        <w:ind w:firstLine="540"/>
        <w:jc w:val="both"/>
      </w:pPr>
      <w:r>
        <w:t>Заявление физических лиц и индивидуальных предпринимателей подписывается физическим лицом, заявление юридических лиц составляется на фирменном бланке организации, подписывается руководителем и подпись заверяется печатью организации (при ее наличии).</w:t>
      </w:r>
    </w:p>
    <w:p w:rsidR="008B2E96" w:rsidRDefault="008B2E96">
      <w:pPr>
        <w:pStyle w:val="ConsPlusNormal"/>
        <w:spacing w:before="220"/>
        <w:ind w:firstLine="540"/>
        <w:jc w:val="both"/>
      </w:pPr>
      <w:r>
        <w:t>К заявлению прилагается документ, подтверждающий полномочия лица на осуществление действий от имени заявителя (в случае подачи заявления представителем заявителя).</w:t>
      </w:r>
    </w:p>
    <w:p w:rsidR="008B2E96" w:rsidRDefault="008B2E96">
      <w:pPr>
        <w:pStyle w:val="ConsPlusNormal"/>
        <w:spacing w:before="220"/>
        <w:ind w:firstLine="540"/>
        <w:jc w:val="both"/>
      </w:pPr>
      <w:r>
        <w:t>2.6.4. В случае представления документов на бумажном носителе предоставляются подлинники.</w:t>
      </w:r>
    </w:p>
    <w:p w:rsidR="008B2E96" w:rsidRDefault="008B2E96">
      <w:pPr>
        <w:pStyle w:val="ConsPlusNormal"/>
        <w:spacing w:before="220"/>
        <w:ind w:firstLine="540"/>
        <w:jc w:val="both"/>
      </w:pPr>
      <w:bookmarkStart w:id="10" w:name="P240"/>
      <w:bookmarkEnd w:id="10"/>
      <w:r>
        <w:t>2.6.5.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8B2E96" w:rsidRDefault="008B2E96">
      <w:pPr>
        <w:pStyle w:val="ConsPlusNormal"/>
        <w:spacing w:before="220"/>
        <w:ind w:firstLine="540"/>
        <w:jc w:val="both"/>
      </w:pPr>
      <w: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8B2E96" w:rsidRDefault="008B2E96">
      <w:pPr>
        <w:pStyle w:val="ConsPlusNormal"/>
        <w:jc w:val="both"/>
      </w:pPr>
    </w:p>
    <w:p w:rsidR="008B2E96" w:rsidRDefault="008B2E96">
      <w:pPr>
        <w:pStyle w:val="ConsPlusNormal"/>
        <w:jc w:val="center"/>
        <w:outlineLvl w:val="2"/>
      </w:pPr>
      <w:bookmarkStart w:id="11" w:name="P243"/>
      <w:bookmarkEnd w:id="11"/>
      <w:r>
        <w:t>2.7. Исчерпывающий перечень документов, необходимых</w:t>
      </w:r>
    </w:p>
    <w:p w:rsidR="008B2E96" w:rsidRDefault="008B2E96">
      <w:pPr>
        <w:pStyle w:val="ConsPlusNormal"/>
        <w:jc w:val="center"/>
      </w:pPr>
      <w:r>
        <w:t>в соответствии с законодательными или иными нормативными</w:t>
      </w:r>
    </w:p>
    <w:p w:rsidR="008B2E96" w:rsidRDefault="008B2E96">
      <w:pPr>
        <w:pStyle w:val="ConsPlusNormal"/>
        <w:jc w:val="center"/>
      </w:pPr>
      <w:r>
        <w:t>правовыми актами для предоставления государственной услуги,</w:t>
      </w:r>
    </w:p>
    <w:p w:rsidR="008B2E96" w:rsidRDefault="008B2E96">
      <w:pPr>
        <w:pStyle w:val="ConsPlusNormal"/>
        <w:jc w:val="center"/>
      </w:pPr>
      <w:r>
        <w:t>находящихся в распоряжении государственных органов, органов</w:t>
      </w:r>
    </w:p>
    <w:p w:rsidR="008B2E96" w:rsidRDefault="008B2E96">
      <w:pPr>
        <w:pStyle w:val="ConsPlusNormal"/>
        <w:jc w:val="center"/>
      </w:pPr>
      <w:r>
        <w:t>местного самоуправления и подведомственных им организаций</w:t>
      </w:r>
    </w:p>
    <w:p w:rsidR="008B2E96" w:rsidRDefault="008B2E96">
      <w:pPr>
        <w:pStyle w:val="ConsPlusNormal"/>
        <w:jc w:val="center"/>
      </w:pPr>
      <w:proofErr w:type="gramStart"/>
      <w:r>
        <w:t>(за исключением организаций, оказывающих услуги, необходимые</w:t>
      </w:r>
      <w:proofErr w:type="gramEnd"/>
    </w:p>
    <w:p w:rsidR="008B2E96" w:rsidRDefault="008B2E96">
      <w:pPr>
        <w:pStyle w:val="ConsPlusNormal"/>
        <w:jc w:val="center"/>
      </w:pPr>
      <w:proofErr w:type="gramStart"/>
      <w:r>
        <w:t>и обязательные для предоставления государственной услуги)</w:t>
      </w:r>
      <w:proofErr w:type="gramEnd"/>
    </w:p>
    <w:p w:rsidR="008B2E96" w:rsidRDefault="008B2E96">
      <w:pPr>
        <w:pStyle w:val="ConsPlusNormal"/>
        <w:jc w:val="center"/>
      </w:pPr>
      <w:r>
        <w:t xml:space="preserve">и подлежащих представлению в рамках </w:t>
      </w:r>
      <w:proofErr w:type="gramStart"/>
      <w:r>
        <w:t>межведомственного</w:t>
      </w:r>
      <w:proofErr w:type="gramEnd"/>
    </w:p>
    <w:p w:rsidR="008B2E96" w:rsidRDefault="008B2E96">
      <w:pPr>
        <w:pStyle w:val="ConsPlusNormal"/>
        <w:jc w:val="center"/>
      </w:pPr>
      <w:r>
        <w:t>информационного взаимодействия</w:t>
      </w:r>
    </w:p>
    <w:p w:rsidR="008B2E96" w:rsidRDefault="008B2E96">
      <w:pPr>
        <w:pStyle w:val="ConsPlusNormal"/>
        <w:jc w:val="both"/>
      </w:pPr>
    </w:p>
    <w:p w:rsidR="008B2E96" w:rsidRDefault="008B2E96">
      <w:pPr>
        <w:pStyle w:val="ConsPlusNormal"/>
        <w:ind w:firstLine="540"/>
        <w:jc w:val="both"/>
      </w:pPr>
      <w:r>
        <w:t>Комитет в рамках межведомственного информационного взаимодействия запрашивает и получает сведения, которые находятся в распоряжении:</w:t>
      </w:r>
    </w:p>
    <w:p w:rsidR="008B2E96" w:rsidRDefault="008B2E96">
      <w:pPr>
        <w:pStyle w:val="ConsPlusNormal"/>
        <w:spacing w:before="220"/>
        <w:ind w:firstLine="540"/>
        <w:jc w:val="both"/>
      </w:pPr>
      <w:r>
        <w:t>Федеральной службы государственной регистрации, кадастра и картографии - выписку из Единого государственного реестра прав на недвижимое имущество и сделок с ним о правах на участок земель лесного фонда, перевод которого предполагается осуществить;</w:t>
      </w:r>
    </w:p>
    <w:p w:rsidR="008B2E96" w:rsidRDefault="008B2E96">
      <w:pPr>
        <w:pStyle w:val="ConsPlusNormal"/>
        <w:spacing w:before="220"/>
        <w:ind w:firstLine="540"/>
        <w:jc w:val="both"/>
      </w:pPr>
      <w:r>
        <w:t>Федеральной налоговой службы - выписку из Единого государственного реестра юридических лиц (Единого государственного реестра индивидуальных предпринимателей).</w:t>
      </w:r>
    </w:p>
    <w:p w:rsidR="008B2E96" w:rsidRDefault="008B2E96">
      <w:pPr>
        <w:pStyle w:val="ConsPlusNormal"/>
        <w:jc w:val="both"/>
      </w:pPr>
    </w:p>
    <w:p w:rsidR="008B2E96" w:rsidRDefault="008B2E96">
      <w:pPr>
        <w:pStyle w:val="ConsPlusNormal"/>
        <w:jc w:val="center"/>
        <w:outlineLvl w:val="2"/>
      </w:pPr>
      <w:r>
        <w:t>2.8. Право заявителя представить документы, указанные</w:t>
      </w:r>
    </w:p>
    <w:p w:rsidR="008B2E96" w:rsidRDefault="008B2E96">
      <w:pPr>
        <w:pStyle w:val="ConsPlusNormal"/>
        <w:jc w:val="center"/>
      </w:pPr>
      <w:r>
        <w:t xml:space="preserve">в </w:t>
      </w:r>
      <w:hyperlink w:anchor="P243" w:history="1">
        <w:r>
          <w:rPr>
            <w:color w:val="0000FF"/>
          </w:rPr>
          <w:t>пункте 2.7</w:t>
        </w:r>
      </w:hyperlink>
      <w:r>
        <w:t xml:space="preserve"> настоящего регламента, по </w:t>
      </w:r>
      <w:proofErr w:type="gramStart"/>
      <w:r>
        <w:t>собственной</w:t>
      </w:r>
      <w:proofErr w:type="gramEnd"/>
    </w:p>
    <w:p w:rsidR="008B2E96" w:rsidRDefault="008B2E96">
      <w:pPr>
        <w:pStyle w:val="ConsPlusNormal"/>
        <w:jc w:val="center"/>
      </w:pPr>
      <w:r>
        <w:t>инициативе</w:t>
      </w:r>
    </w:p>
    <w:p w:rsidR="008B2E96" w:rsidRDefault="008B2E96">
      <w:pPr>
        <w:pStyle w:val="ConsPlusNormal"/>
        <w:jc w:val="both"/>
      </w:pPr>
    </w:p>
    <w:p w:rsidR="008B2E96" w:rsidRDefault="008B2E96">
      <w:pPr>
        <w:pStyle w:val="ConsPlusNormal"/>
        <w:ind w:firstLine="540"/>
        <w:jc w:val="both"/>
      </w:pPr>
      <w:proofErr w:type="gramStart"/>
      <w:r>
        <w:t>В целях получения государственной услуги по рассмотрению в установленном порядке материалов о переводе участков земель лесного фонда в земли</w:t>
      </w:r>
      <w:proofErr w:type="gramEnd"/>
      <w:r>
        <w:t xml:space="preserve"> иных (других) категорий и представлению документации о переводе участков земель лесного фонда в земли иных (других) категорий в Федеральное агентство лесного хозяйства заявитель вправе по своему усмотрению представить следующие документы:</w:t>
      </w:r>
    </w:p>
    <w:p w:rsidR="008B2E96" w:rsidRDefault="008B2E96">
      <w:pPr>
        <w:pStyle w:val="ConsPlusNormal"/>
        <w:spacing w:before="220"/>
        <w:ind w:firstLine="540"/>
        <w:jc w:val="both"/>
      </w:pPr>
      <w:r>
        <w:t>а) выписку из Единого государственного реестра прав на недвижимое имущество и сделок с ним о правах на участок земель лесного фонда, перевод которого предполагается осуществить, полученную в Управлении Федеральной службы государственной регистрации, кадастра и картографии по Ленинградской области;</w:t>
      </w:r>
    </w:p>
    <w:p w:rsidR="008B2E96" w:rsidRDefault="008B2E96">
      <w:pPr>
        <w:pStyle w:val="ConsPlusNormal"/>
        <w:spacing w:before="220"/>
        <w:ind w:firstLine="540"/>
        <w:jc w:val="both"/>
      </w:pPr>
      <w:r>
        <w:t>б) выписку из Единого государственного реестра юридических лиц (Единого государственного реестра индивидуальных предпринимателей), полученную в Федеральной налоговой службе.</w:t>
      </w:r>
    </w:p>
    <w:p w:rsidR="008B2E96" w:rsidRDefault="008B2E96">
      <w:pPr>
        <w:pStyle w:val="ConsPlusNormal"/>
        <w:spacing w:before="220"/>
        <w:ind w:firstLine="540"/>
        <w:jc w:val="both"/>
      </w:pPr>
      <w:r>
        <w:t>Порядок получения заявителем указанных сведений и документов устанавливается организацией, предоставляющей сведения.</w:t>
      </w:r>
    </w:p>
    <w:p w:rsidR="008B2E96" w:rsidRDefault="008B2E96">
      <w:pPr>
        <w:pStyle w:val="ConsPlusNormal"/>
        <w:spacing w:before="220"/>
        <w:ind w:firstLine="540"/>
        <w:jc w:val="both"/>
      </w:pPr>
      <w:r>
        <w:t>Должностному лицу Отдела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Ленинградской области.</w:t>
      </w:r>
    </w:p>
    <w:p w:rsidR="008B2E96" w:rsidRDefault="008B2E96">
      <w:pPr>
        <w:pStyle w:val="ConsPlusNormal"/>
        <w:jc w:val="both"/>
      </w:pPr>
    </w:p>
    <w:p w:rsidR="008B2E96" w:rsidRDefault="008B2E96">
      <w:pPr>
        <w:pStyle w:val="ConsPlusNormal"/>
        <w:jc w:val="center"/>
        <w:outlineLvl w:val="2"/>
      </w:pPr>
      <w:r>
        <w:t>2.9. Исчерпывающий перечень оснований для приостановления</w:t>
      </w:r>
    </w:p>
    <w:p w:rsidR="008B2E96" w:rsidRDefault="008B2E96">
      <w:pPr>
        <w:pStyle w:val="ConsPlusNormal"/>
        <w:jc w:val="center"/>
      </w:pPr>
      <w:r>
        <w:t xml:space="preserve">предоставления государственной услуги с указанием </w:t>
      </w:r>
      <w:proofErr w:type="gramStart"/>
      <w:r>
        <w:t>допустимых</w:t>
      </w:r>
      <w:proofErr w:type="gramEnd"/>
    </w:p>
    <w:p w:rsidR="008B2E96" w:rsidRDefault="008B2E96">
      <w:pPr>
        <w:pStyle w:val="ConsPlusNormal"/>
        <w:jc w:val="center"/>
      </w:pPr>
      <w:r>
        <w:t>сроков приостановления в случае, если возможность</w:t>
      </w:r>
    </w:p>
    <w:p w:rsidR="008B2E96" w:rsidRDefault="008B2E96">
      <w:pPr>
        <w:pStyle w:val="ConsPlusNormal"/>
        <w:jc w:val="center"/>
      </w:pPr>
      <w:r>
        <w:t>приостановления предоставления государственной услуги</w:t>
      </w:r>
    </w:p>
    <w:p w:rsidR="008B2E96" w:rsidRDefault="008B2E96">
      <w:pPr>
        <w:pStyle w:val="ConsPlusNormal"/>
        <w:jc w:val="center"/>
      </w:pPr>
      <w:proofErr w:type="gramStart"/>
      <w:r>
        <w:t>предусмотрена</w:t>
      </w:r>
      <w:proofErr w:type="gramEnd"/>
      <w:r>
        <w:t xml:space="preserve"> действующим законодательством</w:t>
      </w:r>
    </w:p>
    <w:p w:rsidR="008B2E96" w:rsidRDefault="008B2E96">
      <w:pPr>
        <w:pStyle w:val="ConsPlusNormal"/>
        <w:jc w:val="both"/>
      </w:pPr>
    </w:p>
    <w:p w:rsidR="008B2E96" w:rsidRDefault="008B2E96">
      <w:pPr>
        <w:pStyle w:val="ConsPlusNormal"/>
        <w:ind w:firstLine="540"/>
        <w:jc w:val="both"/>
      </w:pPr>
      <w:r>
        <w:t>Основания для приостановления предоставления государственной услуги отсутствуют.</w:t>
      </w:r>
    </w:p>
    <w:p w:rsidR="008B2E96" w:rsidRDefault="008B2E96">
      <w:pPr>
        <w:pStyle w:val="ConsPlusNormal"/>
        <w:jc w:val="both"/>
      </w:pPr>
    </w:p>
    <w:p w:rsidR="008B2E96" w:rsidRDefault="008B2E96">
      <w:pPr>
        <w:pStyle w:val="ConsPlusNormal"/>
        <w:jc w:val="center"/>
        <w:outlineLvl w:val="2"/>
      </w:pPr>
      <w:r>
        <w:t>2.10. Исчерпывающий перечень оснований для отказа в приеме</w:t>
      </w:r>
    </w:p>
    <w:p w:rsidR="008B2E96" w:rsidRDefault="008B2E96">
      <w:pPr>
        <w:pStyle w:val="ConsPlusNormal"/>
        <w:jc w:val="center"/>
      </w:pPr>
      <w:r>
        <w:t xml:space="preserve">документов, необходимых для предоставления </w:t>
      </w:r>
      <w:proofErr w:type="gramStart"/>
      <w:r>
        <w:t>государственной</w:t>
      </w:r>
      <w:proofErr w:type="gramEnd"/>
    </w:p>
    <w:p w:rsidR="008B2E96" w:rsidRDefault="008B2E96">
      <w:pPr>
        <w:pStyle w:val="ConsPlusNormal"/>
        <w:jc w:val="center"/>
      </w:pPr>
      <w:r>
        <w:t>услуги</w:t>
      </w:r>
    </w:p>
    <w:p w:rsidR="008B2E96" w:rsidRDefault="008B2E96">
      <w:pPr>
        <w:pStyle w:val="ConsPlusNormal"/>
        <w:jc w:val="both"/>
      </w:pPr>
    </w:p>
    <w:p w:rsidR="008B2E96" w:rsidRDefault="008B2E96">
      <w:pPr>
        <w:pStyle w:val="ConsPlusNormal"/>
        <w:ind w:firstLine="540"/>
        <w:jc w:val="both"/>
      </w:pPr>
      <w:r>
        <w:t>Основания для отказа в приеме документов, необходимых для предоставления государственной услуги, отсутствуют.</w:t>
      </w:r>
    </w:p>
    <w:p w:rsidR="008B2E96" w:rsidRDefault="008B2E96">
      <w:pPr>
        <w:pStyle w:val="ConsPlusNormal"/>
        <w:jc w:val="both"/>
      </w:pPr>
    </w:p>
    <w:p w:rsidR="008B2E96" w:rsidRDefault="008B2E96">
      <w:pPr>
        <w:pStyle w:val="ConsPlusNormal"/>
        <w:jc w:val="center"/>
        <w:outlineLvl w:val="2"/>
      </w:pPr>
      <w:r>
        <w:t>2.11. Исчерпывающий перечень оснований для отказа</w:t>
      </w:r>
    </w:p>
    <w:p w:rsidR="008B2E96" w:rsidRDefault="008B2E96">
      <w:pPr>
        <w:pStyle w:val="ConsPlusNormal"/>
        <w:jc w:val="center"/>
      </w:pPr>
      <w:r>
        <w:t>в предоставлении государственной услуги</w:t>
      </w:r>
    </w:p>
    <w:p w:rsidR="008B2E96" w:rsidRDefault="008B2E96">
      <w:pPr>
        <w:pStyle w:val="ConsPlusNormal"/>
        <w:jc w:val="both"/>
      </w:pPr>
    </w:p>
    <w:p w:rsidR="008B2E96" w:rsidRDefault="008B2E96">
      <w:pPr>
        <w:pStyle w:val="ConsPlusNormal"/>
        <w:ind w:firstLine="540"/>
        <w:jc w:val="both"/>
      </w:pPr>
      <w:bookmarkStart w:id="12" w:name="P284"/>
      <w:bookmarkEnd w:id="12"/>
      <w:r>
        <w:t>2.11.1. Основаниями для отказа в предоставлении государственной услуги по обеспечению выбора участка земель лесного фонда, перевод которого предполагается осуществить из земель лесного фонда в земли иных (других) категорий, являются:</w:t>
      </w:r>
    </w:p>
    <w:p w:rsidR="008B2E96" w:rsidRDefault="008B2E96">
      <w:pPr>
        <w:pStyle w:val="ConsPlusNormal"/>
        <w:spacing w:before="220"/>
        <w:ind w:firstLine="540"/>
        <w:jc w:val="both"/>
      </w:pPr>
      <w:r>
        <w:t xml:space="preserve">представление заявления с нарушением требований, указанных в </w:t>
      </w:r>
      <w:hyperlink w:anchor="P212" w:history="1">
        <w:r>
          <w:rPr>
            <w:color w:val="0000FF"/>
          </w:rPr>
          <w:t>пункте 2.6.1</w:t>
        </w:r>
      </w:hyperlink>
      <w:r>
        <w:t xml:space="preserve"> настоящего административного регламента;</w:t>
      </w:r>
    </w:p>
    <w:p w:rsidR="008B2E96" w:rsidRDefault="008B2E96">
      <w:pPr>
        <w:pStyle w:val="ConsPlusNormal"/>
        <w:spacing w:before="220"/>
        <w:ind w:firstLine="540"/>
        <w:jc w:val="both"/>
      </w:pPr>
      <w:r>
        <w:t>наличие установленных в соответствии с действующими нормативными правовыми актами ограничений перевода земель или земельных участков в составе земель лесного фонда из одной категории в другую либо запрет на такой перевод.</w:t>
      </w:r>
    </w:p>
    <w:p w:rsidR="008B2E96" w:rsidRDefault="008B2E96">
      <w:pPr>
        <w:pStyle w:val="ConsPlusNormal"/>
        <w:spacing w:before="220"/>
        <w:ind w:firstLine="540"/>
        <w:jc w:val="both"/>
      </w:pPr>
      <w:bookmarkStart w:id="13" w:name="P287"/>
      <w:bookmarkEnd w:id="13"/>
      <w:r>
        <w:t xml:space="preserve">2.11.2. Основаниями </w:t>
      </w:r>
      <w:proofErr w:type="gramStart"/>
      <w:r>
        <w:t>для отказа в предоставлении государственной услуги по рассмотрению в установленном порядке материалов о переводе</w:t>
      </w:r>
      <w:proofErr w:type="gramEnd"/>
      <w:r>
        <w:t xml:space="preserve"> участков земель лесного фонда в земли иных (других) категорий и представлению документации о переводе участков земель лесного фонда в земли иных (других) категорий в Федеральное агентство лесного хозяйства являются:</w:t>
      </w:r>
    </w:p>
    <w:p w:rsidR="008B2E96" w:rsidRDefault="008B2E96">
      <w:pPr>
        <w:pStyle w:val="ConsPlusNormal"/>
        <w:spacing w:before="220"/>
        <w:ind w:firstLine="540"/>
        <w:jc w:val="both"/>
      </w:pPr>
      <w:r>
        <w:t xml:space="preserve">несоответствие ходатайства о переводе требованиям по его содержанию, установленным </w:t>
      </w:r>
      <w:hyperlink w:anchor="P219" w:history="1">
        <w:r>
          <w:rPr>
            <w:color w:val="0000FF"/>
          </w:rPr>
          <w:t>подпунктом а) пункта 2.6.2</w:t>
        </w:r>
      </w:hyperlink>
      <w:r>
        <w:t xml:space="preserve"> настоящего административного регламента;</w:t>
      </w:r>
    </w:p>
    <w:p w:rsidR="008B2E96" w:rsidRDefault="008B2E9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B2E96">
        <w:trPr>
          <w:jc w:val="center"/>
        </w:trPr>
        <w:tc>
          <w:tcPr>
            <w:tcW w:w="9294" w:type="dxa"/>
            <w:tcBorders>
              <w:top w:val="nil"/>
              <w:left w:val="single" w:sz="24" w:space="0" w:color="CED3F1"/>
              <w:bottom w:val="nil"/>
              <w:right w:val="single" w:sz="24" w:space="0" w:color="F4F3F8"/>
            </w:tcBorders>
            <w:shd w:val="clear" w:color="auto" w:fill="F4F3F8"/>
          </w:tcPr>
          <w:p w:rsidR="008B2E96" w:rsidRDefault="008B2E96">
            <w:pPr>
              <w:pStyle w:val="ConsPlusNormal"/>
              <w:jc w:val="both"/>
            </w:pPr>
            <w:proofErr w:type="spellStart"/>
            <w:r>
              <w:rPr>
                <w:color w:val="392C69"/>
              </w:rPr>
              <w:t>КонсультантПлюс</w:t>
            </w:r>
            <w:proofErr w:type="spellEnd"/>
            <w:r>
              <w:rPr>
                <w:color w:val="392C69"/>
              </w:rPr>
              <w:t>: примечание.</w:t>
            </w:r>
          </w:p>
          <w:p w:rsidR="008B2E96" w:rsidRDefault="008B2E96">
            <w:pPr>
              <w:pStyle w:val="ConsPlusNormal"/>
              <w:jc w:val="both"/>
            </w:pPr>
            <w:r>
              <w:rPr>
                <w:color w:val="392C69"/>
              </w:rPr>
              <w:t>В официальном тексте документа, видимо, допущена опечатка: пункт 2.6.6 в административном регламенте отсутствует, требования к документам приведены в пунктах 2.6.3 - 2.6.5.</w:t>
            </w:r>
          </w:p>
        </w:tc>
      </w:tr>
    </w:tbl>
    <w:p w:rsidR="008B2E96" w:rsidRDefault="008B2E96">
      <w:pPr>
        <w:pStyle w:val="ConsPlusNormal"/>
        <w:spacing w:before="280"/>
        <w:ind w:firstLine="540"/>
        <w:jc w:val="both"/>
      </w:pPr>
      <w:r>
        <w:t xml:space="preserve">непредставление заявителем документов, указанных в </w:t>
      </w:r>
      <w:hyperlink w:anchor="P217" w:history="1">
        <w:r>
          <w:rPr>
            <w:color w:val="0000FF"/>
          </w:rPr>
          <w:t>пункте 2.6.2</w:t>
        </w:r>
      </w:hyperlink>
      <w:r>
        <w:t xml:space="preserve"> настоящего Административного регламента, либо представление их с нарушением требований, установленных </w:t>
      </w:r>
      <w:hyperlink w:anchor="P232" w:history="1">
        <w:r>
          <w:rPr>
            <w:color w:val="0000FF"/>
          </w:rPr>
          <w:t>пунктами 2.6.3</w:t>
        </w:r>
      </w:hyperlink>
      <w:r>
        <w:t xml:space="preserve"> - </w:t>
      </w:r>
      <w:hyperlink w:anchor="P240" w:history="1">
        <w:r>
          <w:rPr>
            <w:color w:val="0000FF"/>
          </w:rPr>
          <w:t>2.6.6</w:t>
        </w:r>
      </w:hyperlink>
      <w:r>
        <w:t xml:space="preserve"> настоящего административного регламента;</w:t>
      </w:r>
    </w:p>
    <w:p w:rsidR="008B2E96" w:rsidRDefault="008B2E96">
      <w:pPr>
        <w:pStyle w:val="ConsPlusNormal"/>
        <w:spacing w:before="220"/>
        <w:ind w:firstLine="540"/>
        <w:jc w:val="both"/>
      </w:pPr>
      <w:r>
        <w:t xml:space="preserve">непредставление Комитету в порядке межведомственного информационного взаимодействия документов, указанных в </w:t>
      </w:r>
      <w:hyperlink w:anchor="P243" w:history="1">
        <w:r>
          <w:rPr>
            <w:color w:val="0000FF"/>
          </w:rPr>
          <w:t>пункте 2.7</w:t>
        </w:r>
      </w:hyperlink>
      <w:r>
        <w:t xml:space="preserve"> настоящего административного регламента, по причине их отсутствия в распоряжении государственных органов и организаций, участвующих в предоставлении государственной услуги;</w:t>
      </w:r>
    </w:p>
    <w:p w:rsidR="008B2E96" w:rsidRDefault="008B2E96">
      <w:pPr>
        <w:pStyle w:val="ConsPlusNormal"/>
        <w:spacing w:before="220"/>
        <w:ind w:firstLine="540"/>
        <w:jc w:val="both"/>
      </w:pPr>
      <w: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лесоустроительной и землеустроительной документации;</w:t>
      </w:r>
    </w:p>
    <w:p w:rsidR="008B2E96" w:rsidRDefault="008B2E96">
      <w:pPr>
        <w:pStyle w:val="ConsPlusNormal"/>
        <w:spacing w:before="220"/>
        <w:ind w:firstLine="540"/>
        <w:jc w:val="both"/>
      </w:pPr>
      <w:r>
        <w:t>наличие установленных в соответствии с действующими нормативными правовыми актами ограничений перевода участков земель или земельных участков в составе земель лесного фонда из одной категории в другую либо запрет на такой перевод.</w:t>
      </w:r>
    </w:p>
    <w:p w:rsidR="008B2E96" w:rsidRDefault="008B2E96">
      <w:pPr>
        <w:pStyle w:val="ConsPlusNormal"/>
        <w:jc w:val="both"/>
      </w:pPr>
    </w:p>
    <w:p w:rsidR="008B2E96" w:rsidRDefault="008B2E96">
      <w:pPr>
        <w:pStyle w:val="ConsPlusNormal"/>
        <w:jc w:val="center"/>
        <w:outlineLvl w:val="2"/>
      </w:pPr>
      <w:r>
        <w:t>2.12. Размер платы, взимаемой с заявителя при предоставлении</w:t>
      </w:r>
    </w:p>
    <w:p w:rsidR="008B2E96" w:rsidRDefault="008B2E96">
      <w:pPr>
        <w:pStyle w:val="ConsPlusNormal"/>
        <w:jc w:val="center"/>
      </w:pPr>
      <w:r>
        <w:t>государственной услуги</w:t>
      </w:r>
    </w:p>
    <w:p w:rsidR="008B2E96" w:rsidRDefault="008B2E96">
      <w:pPr>
        <w:pStyle w:val="ConsPlusNormal"/>
        <w:jc w:val="both"/>
      </w:pPr>
    </w:p>
    <w:p w:rsidR="008B2E96" w:rsidRDefault="008B2E96">
      <w:pPr>
        <w:pStyle w:val="ConsPlusNormal"/>
        <w:ind w:firstLine="540"/>
        <w:jc w:val="both"/>
      </w:pPr>
      <w:r>
        <w:t>Государственная услуга предоставляется безвозмездно.</w:t>
      </w:r>
    </w:p>
    <w:p w:rsidR="008B2E96" w:rsidRDefault="008B2E96">
      <w:pPr>
        <w:pStyle w:val="ConsPlusNormal"/>
        <w:jc w:val="both"/>
      </w:pPr>
    </w:p>
    <w:p w:rsidR="008B2E96" w:rsidRDefault="008B2E96">
      <w:pPr>
        <w:pStyle w:val="ConsPlusNormal"/>
        <w:jc w:val="center"/>
        <w:outlineLvl w:val="2"/>
      </w:pPr>
      <w:r>
        <w:t>2.13. Максимальный срок ожидания в очереди при подаче</w:t>
      </w:r>
    </w:p>
    <w:p w:rsidR="008B2E96" w:rsidRDefault="008B2E96">
      <w:pPr>
        <w:pStyle w:val="ConsPlusNormal"/>
        <w:jc w:val="center"/>
      </w:pPr>
      <w:r>
        <w:t>запроса о предоставлении государственной услуги</w:t>
      </w:r>
    </w:p>
    <w:p w:rsidR="008B2E96" w:rsidRDefault="008B2E96">
      <w:pPr>
        <w:pStyle w:val="ConsPlusNormal"/>
        <w:jc w:val="center"/>
      </w:pPr>
      <w:r>
        <w:t>и при получении результата предоставления</w:t>
      </w:r>
    </w:p>
    <w:p w:rsidR="008B2E96" w:rsidRDefault="008B2E96">
      <w:pPr>
        <w:pStyle w:val="ConsPlusNormal"/>
        <w:jc w:val="center"/>
      </w:pPr>
      <w:r>
        <w:t>государственной услуги</w:t>
      </w:r>
    </w:p>
    <w:p w:rsidR="008B2E96" w:rsidRDefault="008B2E96">
      <w:pPr>
        <w:pStyle w:val="ConsPlusNormal"/>
        <w:jc w:val="both"/>
      </w:pPr>
    </w:p>
    <w:p w:rsidR="008B2E96" w:rsidRDefault="008B2E96">
      <w:pPr>
        <w:pStyle w:val="ConsPlusNormal"/>
        <w:ind w:firstLine="540"/>
        <w:jc w:val="both"/>
      </w:pPr>
      <w:r>
        <w:t xml:space="preserve">Максимальный срок ожидания в очереди при подаче запроса о предоставлении государственной услуги (документов, предусмотренных </w:t>
      </w:r>
      <w:hyperlink w:anchor="P212" w:history="1">
        <w:r>
          <w:rPr>
            <w:color w:val="0000FF"/>
          </w:rPr>
          <w:t>пунктами 2.6.1</w:t>
        </w:r>
      </w:hyperlink>
      <w:r>
        <w:t xml:space="preserve"> и </w:t>
      </w:r>
      <w:hyperlink w:anchor="P217" w:history="1">
        <w:r>
          <w:rPr>
            <w:color w:val="0000FF"/>
          </w:rPr>
          <w:t>2.6.2</w:t>
        </w:r>
      </w:hyperlink>
      <w:r>
        <w:t xml:space="preserve"> настоящего административного регламента) - не более 15 минут, при получении результата предоставления государственной услуги - не более 15 минут.</w:t>
      </w:r>
    </w:p>
    <w:p w:rsidR="008B2E96" w:rsidRDefault="008B2E96">
      <w:pPr>
        <w:pStyle w:val="ConsPlusNormal"/>
        <w:spacing w:before="220"/>
        <w:ind w:firstLine="540"/>
        <w:jc w:val="both"/>
      </w:pPr>
      <w:r>
        <w:t>При подаче указанных документов в ГБУ ЛО "МФЦ" - не более 15 минут, при получении результата - не более 15 минут.</w:t>
      </w:r>
    </w:p>
    <w:p w:rsidR="008B2E96" w:rsidRDefault="008B2E96">
      <w:pPr>
        <w:pStyle w:val="ConsPlusNormal"/>
        <w:jc w:val="both"/>
      </w:pPr>
    </w:p>
    <w:p w:rsidR="008B2E96" w:rsidRDefault="008B2E96">
      <w:pPr>
        <w:pStyle w:val="ConsPlusNormal"/>
        <w:jc w:val="center"/>
        <w:outlineLvl w:val="2"/>
      </w:pPr>
      <w:r>
        <w:t>2.14. Срок регистрации запроса заявителя о предоставлении</w:t>
      </w:r>
    </w:p>
    <w:p w:rsidR="008B2E96" w:rsidRDefault="008B2E96">
      <w:pPr>
        <w:pStyle w:val="ConsPlusNormal"/>
        <w:jc w:val="center"/>
      </w:pPr>
      <w:r>
        <w:t>государственной услуги</w:t>
      </w:r>
    </w:p>
    <w:p w:rsidR="008B2E96" w:rsidRDefault="008B2E96">
      <w:pPr>
        <w:pStyle w:val="ConsPlusNormal"/>
        <w:jc w:val="both"/>
      </w:pPr>
    </w:p>
    <w:p w:rsidR="008B2E96" w:rsidRDefault="008B2E96">
      <w:pPr>
        <w:pStyle w:val="ConsPlusNormal"/>
        <w:ind w:firstLine="540"/>
        <w:jc w:val="both"/>
      </w:pPr>
      <w:r>
        <w:t>Регистрация заявления о предоставлении государственной услуги осуществляется при предоставлении их непосредственно заявителем в течение 15 минут, при получении по почте в день получения.</w:t>
      </w:r>
    </w:p>
    <w:p w:rsidR="008B2E96" w:rsidRDefault="008B2E96">
      <w:pPr>
        <w:pStyle w:val="ConsPlusNormal"/>
        <w:jc w:val="both"/>
      </w:pPr>
    </w:p>
    <w:p w:rsidR="008B2E96" w:rsidRDefault="008B2E96">
      <w:pPr>
        <w:pStyle w:val="ConsPlusNormal"/>
        <w:jc w:val="center"/>
        <w:outlineLvl w:val="2"/>
      </w:pPr>
      <w:r>
        <w:t>2.15. Требования к помещениям, в которых предоставляется</w:t>
      </w:r>
    </w:p>
    <w:p w:rsidR="008B2E96" w:rsidRDefault="008B2E96">
      <w:pPr>
        <w:pStyle w:val="ConsPlusNormal"/>
        <w:jc w:val="center"/>
      </w:pPr>
      <w:r>
        <w:t>государственная услуга, к залу ожидания, местам</w:t>
      </w:r>
    </w:p>
    <w:p w:rsidR="008B2E96" w:rsidRDefault="008B2E96">
      <w:pPr>
        <w:pStyle w:val="ConsPlusNormal"/>
        <w:jc w:val="center"/>
      </w:pPr>
      <w:r>
        <w:t xml:space="preserve">для заполнения запросов о предоставлении </w:t>
      </w:r>
      <w:proofErr w:type="gramStart"/>
      <w:r>
        <w:t>государственной</w:t>
      </w:r>
      <w:proofErr w:type="gramEnd"/>
    </w:p>
    <w:p w:rsidR="008B2E96" w:rsidRDefault="008B2E96">
      <w:pPr>
        <w:pStyle w:val="ConsPlusNormal"/>
        <w:jc w:val="center"/>
      </w:pPr>
      <w:r>
        <w:t>услуги, информационным стендам с образцами их заполнения</w:t>
      </w:r>
    </w:p>
    <w:p w:rsidR="008B2E96" w:rsidRDefault="008B2E96">
      <w:pPr>
        <w:pStyle w:val="ConsPlusNormal"/>
        <w:jc w:val="center"/>
      </w:pPr>
      <w:r>
        <w:t>и перечнем документов, необходимых для предоставления</w:t>
      </w:r>
    </w:p>
    <w:p w:rsidR="008B2E96" w:rsidRDefault="008B2E96">
      <w:pPr>
        <w:pStyle w:val="ConsPlusNormal"/>
        <w:jc w:val="center"/>
      </w:pPr>
      <w:r>
        <w:t>государственной услуги</w:t>
      </w:r>
    </w:p>
    <w:p w:rsidR="008B2E96" w:rsidRDefault="008B2E96">
      <w:pPr>
        <w:pStyle w:val="ConsPlusNormal"/>
        <w:jc w:val="center"/>
      </w:pPr>
      <w:proofErr w:type="gramStart"/>
      <w:r>
        <w:t xml:space="preserve">(в ред. </w:t>
      </w:r>
      <w:hyperlink r:id="rId17" w:history="1">
        <w:r>
          <w:rPr>
            <w:color w:val="0000FF"/>
          </w:rPr>
          <w:t>Приказа</w:t>
        </w:r>
      </w:hyperlink>
      <w:r>
        <w:t xml:space="preserve"> комитета по природным ресурсам Ленинградской</w:t>
      </w:r>
      <w:proofErr w:type="gramEnd"/>
    </w:p>
    <w:p w:rsidR="008B2E96" w:rsidRDefault="008B2E96">
      <w:pPr>
        <w:pStyle w:val="ConsPlusNormal"/>
        <w:jc w:val="center"/>
      </w:pPr>
      <w:r>
        <w:t>области от 25.05.2016 N 16)</w:t>
      </w:r>
    </w:p>
    <w:p w:rsidR="008B2E96" w:rsidRDefault="008B2E96">
      <w:pPr>
        <w:pStyle w:val="ConsPlusNormal"/>
        <w:jc w:val="center"/>
      </w:pPr>
    </w:p>
    <w:p w:rsidR="008B2E96" w:rsidRDefault="008B2E96">
      <w:pPr>
        <w:pStyle w:val="ConsPlusNormal"/>
        <w:ind w:firstLine="540"/>
        <w:jc w:val="both"/>
      </w:pPr>
      <w:r>
        <w:t>2.15.1. Предоставление государственной услуги осуществляется в специально выделенных для этих целей помещениях Комитета или в МФЦ.</w:t>
      </w:r>
    </w:p>
    <w:p w:rsidR="008B2E96" w:rsidRDefault="008B2E96">
      <w:pPr>
        <w:pStyle w:val="ConsPlusNormal"/>
        <w:spacing w:before="220"/>
        <w:ind w:firstLine="540"/>
        <w:jc w:val="both"/>
      </w:pPr>
      <w:r>
        <w:t>2.15.2. Вход в здание, где располагается Комитет, оборудован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8B2E96" w:rsidRDefault="008B2E96">
      <w:pPr>
        <w:pStyle w:val="ConsPlusNormal"/>
        <w:spacing w:before="220"/>
        <w:ind w:firstLine="540"/>
        <w:jc w:val="both"/>
      </w:pPr>
      <w:r>
        <w:t>2.15.3. Помещения для приема маломобильных групп населения размещаются преимущественно на нижних (предпочтительнее на первых) этажах здания, с предоставлением доступа в помещение маломобильным группам населения.</w:t>
      </w:r>
    </w:p>
    <w:p w:rsidR="008B2E96" w:rsidRDefault="008B2E96">
      <w:pPr>
        <w:pStyle w:val="ConsPlusNormal"/>
        <w:spacing w:before="220"/>
        <w:ind w:firstLine="540"/>
        <w:jc w:val="both"/>
      </w:pPr>
      <w:r>
        <w:t>Для обслуживания маломобильных групп населения помещения должны быть оборудованы пандусами.</w:t>
      </w:r>
    </w:p>
    <w:p w:rsidR="008B2E96" w:rsidRDefault="008B2E96">
      <w:pPr>
        <w:pStyle w:val="ConsPlusNormal"/>
        <w:spacing w:before="220"/>
        <w:ind w:firstLine="540"/>
        <w:jc w:val="both"/>
      </w:pPr>
      <w:r>
        <w:t>2.15.4. При необходимости инвалиду предоставляется помощник из числа работников Комитета, МФЦ для преодоления барьеров, возникающих при предоставлении государственной услуги наравне с другими гражданами.</w:t>
      </w:r>
    </w:p>
    <w:p w:rsidR="008B2E96" w:rsidRDefault="008B2E96">
      <w:pPr>
        <w:pStyle w:val="ConsPlusNormal"/>
        <w:spacing w:before="220"/>
        <w:ind w:firstLine="540"/>
        <w:jc w:val="both"/>
      </w:pPr>
      <w:r>
        <w:t>2.15.5.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B2E96" w:rsidRDefault="008B2E96">
      <w:pPr>
        <w:pStyle w:val="ConsPlusNormal"/>
        <w:spacing w:before="220"/>
        <w:ind w:firstLine="540"/>
        <w:jc w:val="both"/>
      </w:pPr>
      <w:r>
        <w:t>2.15.6.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2E96" w:rsidRDefault="008B2E96">
      <w:pPr>
        <w:pStyle w:val="ConsPlusNormal"/>
        <w:spacing w:before="220"/>
        <w:ind w:firstLine="540"/>
        <w:jc w:val="both"/>
      </w:pPr>
      <w:r>
        <w:t>2.15.7. Помещения приема и выдачи документов должны предусматривать места для ожидания и приема заявителей.</w:t>
      </w:r>
    </w:p>
    <w:p w:rsidR="008B2E96" w:rsidRDefault="008B2E96">
      <w:pPr>
        <w:pStyle w:val="ConsPlusNormal"/>
        <w:spacing w:before="220"/>
        <w:ind w:firstLine="540"/>
        <w:jc w:val="both"/>
      </w:pPr>
      <w:r>
        <w:t>2.15.8. Места ожидания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B2E96" w:rsidRDefault="008B2E96">
      <w:pPr>
        <w:pStyle w:val="ConsPlusNormal"/>
        <w:spacing w:before="220"/>
        <w:ind w:firstLine="540"/>
        <w:jc w:val="both"/>
      </w:pPr>
      <w:r>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2E96" w:rsidRDefault="008B2E96">
      <w:pPr>
        <w:pStyle w:val="ConsPlusNormal"/>
        <w:jc w:val="both"/>
      </w:pPr>
    </w:p>
    <w:p w:rsidR="008B2E96" w:rsidRDefault="008B2E96">
      <w:pPr>
        <w:pStyle w:val="ConsPlusNormal"/>
        <w:jc w:val="center"/>
        <w:outlineLvl w:val="2"/>
      </w:pPr>
      <w:r>
        <w:t>2.16. Показатели доступности и качества государственной</w:t>
      </w:r>
    </w:p>
    <w:p w:rsidR="008B2E96" w:rsidRDefault="008B2E96">
      <w:pPr>
        <w:pStyle w:val="ConsPlusNormal"/>
        <w:jc w:val="center"/>
      </w:pPr>
      <w:r>
        <w:t>услуги</w:t>
      </w:r>
    </w:p>
    <w:p w:rsidR="008B2E96" w:rsidRDefault="008B2E96">
      <w:pPr>
        <w:pStyle w:val="ConsPlusNormal"/>
        <w:jc w:val="center"/>
      </w:pPr>
      <w:proofErr w:type="gramStart"/>
      <w:r>
        <w:t xml:space="preserve">(в ред. </w:t>
      </w:r>
      <w:hyperlink r:id="rId18" w:history="1">
        <w:r>
          <w:rPr>
            <w:color w:val="0000FF"/>
          </w:rPr>
          <w:t>Приказа</w:t>
        </w:r>
      </w:hyperlink>
      <w:r>
        <w:t xml:space="preserve"> комитета по природным ресурсам Ленинградской</w:t>
      </w:r>
      <w:proofErr w:type="gramEnd"/>
    </w:p>
    <w:p w:rsidR="008B2E96" w:rsidRDefault="008B2E96">
      <w:pPr>
        <w:pStyle w:val="ConsPlusNormal"/>
        <w:jc w:val="center"/>
      </w:pPr>
      <w:r>
        <w:t>области от 25.05.2016 N 16)</w:t>
      </w:r>
    </w:p>
    <w:p w:rsidR="008B2E96" w:rsidRDefault="008B2E96">
      <w:pPr>
        <w:pStyle w:val="ConsPlusNormal"/>
        <w:jc w:val="center"/>
      </w:pPr>
    </w:p>
    <w:p w:rsidR="008B2E96" w:rsidRDefault="008B2E96">
      <w:pPr>
        <w:pStyle w:val="ConsPlusNormal"/>
        <w:ind w:firstLine="540"/>
        <w:jc w:val="both"/>
      </w:pPr>
      <w:r>
        <w:t>2.16.1. Показатели доступности государственной услуги (общие, применимые в отношении всех заявителей):</w:t>
      </w:r>
    </w:p>
    <w:p w:rsidR="008B2E96" w:rsidRDefault="008B2E96">
      <w:pPr>
        <w:pStyle w:val="ConsPlusNormal"/>
        <w:spacing w:before="220"/>
        <w:ind w:firstLine="540"/>
        <w:jc w:val="both"/>
      </w:pPr>
      <w:r>
        <w:t>1) равные права и возможности при получении государственной услуги для заявителей;</w:t>
      </w:r>
    </w:p>
    <w:p w:rsidR="008B2E96" w:rsidRDefault="008B2E96">
      <w:pPr>
        <w:pStyle w:val="ConsPlusNormal"/>
        <w:spacing w:before="220"/>
        <w:ind w:firstLine="540"/>
        <w:jc w:val="both"/>
      </w:pPr>
      <w:r>
        <w:t>2) транспортная доступность к месту предоставления государственной услуги;</w:t>
      </w:r>
    </w:p>
    <w:p w:rsidR="008B2E96" w:rsidRDefault="008B2E96">
      <w:pPr>
        <w:pStyle w:val="ConsPlusNormal"/>
        <w:spacing w:before="220"/>
        <w:ind w:firstLine="540"/>
        <w:jc w:val="both"/>
      </w:pPr>
      <w:r>
        <w:t>3) 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8B2E96" w:rsidRDefault="008B2E96">
      <w:pPr>
        <w:pStyle w:val="ConsPlusNormal"/>
        <w:spacing w:before="220"/>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w:t>
      </w:r>
    </w:p>
    <w:p w:rsidR="008B2E96" w:rsidRDefault="008B2E96">
      <w:pPr>
        <w:pStyle w:val="ConsPlusNormal"/>
        <w:spacing w:before="220"/>
        <w:ind w:firstLine="540"/>
        <w:jc w:val="both"/>
      </w:pPr>
      <w:r>
        <w:t>5) обеспечение для заявителя возможности подать заявление о предоставлении государственной услуги посредством МФЦ, а также получить результат.</w:t>
      </w:r>
    </w:p>
    <w:p w:rsidR="008B2E96" w:rsidRDefault="008B2E96">
      <w:pPr>
        <w:pStyle w:val="ConsPlusNormal"/>
        <w:spacing w:before="220"/>
        <w:ind w:firstLine="540"/>
        <w:jc w:val="both"/>
      </w:pPr>
      <w:r>
        <w:t>2.16.2. Показатели доступности государственной услуги (специальные, применимые в отношении инвалидов):</w:t>
      </w:r>
    </w:p>
    <w:p w:rsidR="008B2E96" w:rsidRDefault="008B2E96">
      <w:pPr>
        <w:pStyle w:val="ConsPlusNormal"/>
        <w:spacing w:before="220"/>
        <w:ind w:firstLine="540"/>
        <w:jc w:val="both"/>
      </w:pPr>
      <w:proofErr w:type="gramStart"/>
      <w:r>
        <w:t>1) обеспечение беспрепятственного доступа инвалидов к помещениям, в которых предоставляется государственная услуга;</w:t>
      </w:r>
      <w:proofErr w:type="gramEnd"/>
    </w:p>
    <w:p w:rsidR="008B2E96" w:rsidRDefault="008B2E96">
      <w:pPr>
        <w:pStyle w:val="ConsPlusNormal"/>
        <w:spacing w:before="220"/>
        <w:ind w:firstLine="540"/>
        <w:jc w:val="both"/>
      </w:pPr>
      <w:r>
        <w:t>2)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8B2E96" w:rsidRDefault="008B2E96">
      <w:pPr>
        <w:pStyle w:val="ConsPlusNormal"/>
        <w:spacing w:before="220"/>
        <w:ind w:firstLine="540"/>
        <w:jc w:val="both"/>
      </w:pPr>
      <w: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B2E96" w:rsidRDefault="008B2E96">
      <w:pPr>
        <w:pStyle w:val="ConsPlusNormal"/>
        <w:spacing w:before="220"/>
        <w:ind w:firstLine="540"/>
        <w:jc w:val="both"/>
      </w:pPr>
      <w:r>
        <w:t>2.16.3. Показатели качества государственной услуги:</w:t>
      </w:r>
    </w:p>
    <w:p w:rsidR="008B2E96" w:rsidRDefault="008B2E96">
      <w:pPr>
        <w:pStyle w:val="ConsPlusNormal"/>
        <w:spacing w:before="220"/>
        <w:ind w:firstLine="540"/>
        <w:jc w:val="both"/>
      </w:pPr>
      <w:r>
        <w:t>1) соблюдение срока предоставления государственной услуги;</w:t>
      </w:r>
    </w:p>
    <w:p w:rsidR="008B2E96" w:rsidRDefault="008B2E96">
      <w:pPr>
        <w:pStyle w:val="ConsPlusNormal"/>
        <w:spacing w:before="220"/>
        <w:ind w:firstLine="540"/>
        <w:jc w:val="both"/>
      </w:pPr>
      <w:r>
        <w:t>2) соблюдение требований стандарта предоставления государственной услуги;</w:t>
      </w:r>
    </w:p>
    <w:p w:rsidR="008B2E96" w:rsidRDefault="008B2E96">
      <w:pPr>
        <w:pStyle w:val="ConsPlusNormal"/>
        <w:spacing w:before="220"/>
        <w:ind w:firstLine="540"/>
        <w:jc w:val="both"/>
      </w:pPr>
      <w:r>
        <w:t>3) удовлетворенность заявителя профессионализмом должностных лиц Комитета, МФЦ при предоставлении услуги;</w:t>
      </w:r>
    </w:p>
    <w:p w:rsidR="008B2E96" w:rsidRDefault="008B2E96">
      <w:pPr>
        <w:pStyle w:val="ConsPlusNormal"/>
        <w:spacing w:before="220"/>
        <w:ind w:firstLine="540"/>
        <w:jc w:val="both"/>
      </w:pPr>
      <w:r>
        <w:t>4) соблюдение времени ожидания в очереди при подаче запроса и получении результата;</w:t>
      </w:r>
    </w:p>
    <w:p w:rsidR="008B2E96" w:rsidRDefault="008B2E96">
      <w:pPr>
        <w:pStyle w:val="ConsPlusNormal"/>
        <w:spacing w:before="220"/>
        <w:ind w:firstLine="540"/>
        <w:jc w:val="both"/>
      </w:pPr>
      <w:r>
        <w:t>5) осуществление не более одного взаимодействия заявителя с должностными лицами Комитета при получении государственной услуги;</w:t>
      </w:r>
    </w:p>
    <w:p w:rsidR="008B2E96" w:rsidRDefault="008B2E96">
      <w:pPr>
        <w:pStyle w:val="ConsPlusNormal"/>
        <w:spacing w:before="220"/>
        <w:ind w:firstLine="540"/>
        <w:jc w:val="both"/>
      </w:pPr>
      <w:r>
        <w:t>6) отсутствие жалоб на действия или бездействие должностных лиц Комитета, поданных в установленном порядке.</w:t>
      </w:r>
    </w:p>
    <w:p w:rsidR="008B2E96" w:rsidRDefault="008B2E96">
      <w:pPr>
        <w:pStyle w:val="ConsPlusNormal"/>
        <w:jc w:val="both"/>
      </w:pPr>
    </w:p>
    <w:p w:rsidR="008B2E96" w:rsidRDefault="008B2E96">
      <w:pPr>
        <w:pStyle w:val="ConsPlusNormal"/>
        <w:ind w:firstLine="540"/>
        <w:jc w:val="both"/>
        <w:outlineLvl w:val="2"/>
      </w:pPr>
      <w:r>
        <w:t>2.17.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 не предусмотрены.</w:t>
      </w:r>
    </w:p>
    <w:p w:rsidR="008B2E96" w:rsidRDefault="008B2E96">
      <w:pPr>
        <w:pStyle w:val="ConsPlusNormal"/>
        <w:spacing w:before="220"/>
        <w:ind w:firstLine="540"/>
        <w:jc w:val="both"/>
      </w:pPr>
      <w:r>
        <w:t>Особенности предоставления государственной услуги в ГБУ ЛО "МФЦ".</w:t>
      </w:r>
    </w:p>
    <w:p w:rsidR="008B2E96" w:rsidRDefault="008B2E96">
      <w:pPr>
        <w:pStyle w:val="ConsPlusNormal"/>
        <w:spacing w:before="220"/>
        <w:ind w:firstLine="540"/>
        <w:jc w:val="both"/>
      </w:pPr>
      <w:r>
        <w:t>Предоставление государственной услуги в ГБУ ЛО "МФЦ" осуществляется после вступления в силу соглашения о взаимодействии.</w:t>
      </w:r>
    </w:p>
    <w:p w:rsidR="008B2E96" w:rsidRDefault="008B2E96">
      <w:pPr>
        <w:pStyle w:val="ConsPlusNormal"/>
        <w:spacing w:before="220"/>
        <w:ind w:firstLine="540"/>
        <w:jc w:val="both"/>
      </w:pPr>
      <w:r>
        <w:t>2.17.1. ГБУ ЛО "МФЦ" осуществляет:</w:t>
      </w:r>
    </w:p>
    <w:p w:rsidR="008B2E96" w:rsidRDefault="008B2E96">
      <w:pPr>
        <w:pStyle w:val="ConsPlusNormal"/>
        <w:spacing w:before="220"/>
        <w:ind w:firstLine="540"/>
        <w:jc w:val="both"/>
      </w:pPr>
      <w: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8B2E96" w:rsidRDefault="008B2E96">
      <w:pPr>
        <w:pStyle w:val="ConsPlusNormal"/>
        <w:spacing w:before="220"/>
        <w:ind w:firstLine="540"/>
        <w:jc w:val="both"/>
      </w:pPr>
      <w:r>
        <w:t>- информирование граждан и организаций по вопросам предоставления государственных услуг;</w:t>
      </w:r>
    </w:p>
    <w:p w:rsidR="008B2E96" w:rsidRDefault="008B2E96">
      <w:pPr>
        <w:pStyle w:val="ConsPlusNormal"/>
        <w:spacing w:before="220"/>
        <w:ind w:firstLine="540"/>
        <w:jc w:val="both"/>
      </w:pPr>
      <w:r>
        <w:t>- 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8B2E96" w:rsidRDefault="008B2E96">
      <w:pPr>
        <w:pStyle w:val="ConsPlusNormal"/>
        <w:spacing w:before="220"/>
        <w:ind w:firstLine="540"/>
        <w:jc w:val="both"/>
      </w:pPr>
      <w:r>
        <w:t>- обработку персональных данных, связанных с предоставлением государственных услуг.</w:t>
      </w:r>
    </w:p>
    <w:p w:rsidR="008B2E96" w:rsidRDefault="008B2E96">
      <w:pPr>
        <w:pStyle w:val="ConsPlusNormal"/>
        <w:spacing w:before="220"/>
        <w:ind w:firstLine="540"/>
        <w:jc w:val="both"/>
      </w:pPr>
      <w:r>
        <w:t>2.17.2. В случае подачи документов в Комитет посредством ГБУ ЛО "МФЦ" специалист ГБУ ЛО "МФЦ", осуществляющий прием документов, представленных для получения государственной услуги, выполняет следующие действия:</w:t>
      </w:r>
    </w:p>
    <w:p w:rsidR="008B2E96" w:rsidRDefault="008B2E96">
      <w:pPr>
        <w:pStyle w:val="ConsPlusNormal"/>
        <w:spacing w:before="220"/>
        <w:ind w:firstLine="540"/>
        <w:jc w:val="both"/>
      </w:pPr>
      <w:r>
        <w:t>- определяет предмет обращения;</w:t>
      </w:r>
    </w:p>
    <w:p w:rsidR="008B2E96" w:rsidRDefault="008B2E96">
      <w:pPr>
        <w:pStyle w:val="ConsPlusNormal"/>
        <w:spacing w:before="220"/>
        <w:ind w:firstLine="540"/>
        <w:jc w:val="both"/>
      </w:pPr>
      <w:r>
        <w:t>- проводит проверку полномочий лица, подающего документы;</w:t>
      </w:r>
    </w:p>
    <w:p w:rsidR="008B2E96" w:rsidRDefault="008B2E96">
      <w:pPr>
        <w:pStyle w:val="ConsPlusNormal"/>
        <w:spacing w:before="220"/>
        <w:ind w:firstLine="540"/>
        <w:jc w:val="both"/>
      </w:pPr>
      <w:r>
        <w:t xml:space="preserve">- проводит проверку правильности заполнения запроса о предоставлении государственной услуги и соответствия представленных документов требованиям, указанным в </w:t>
      </w:r>
      <w:hyperlink w:anchor="P207" w:history="1">
        <w:r>
          <w:rPr>
            <w:color w:val="0000FF"/>
          </w:rPr>
          <w:t>пункте 2.6</w:t>
        </w:r>
      </w:hyperlink>
      <w:r>
        <w:t xml:space="preserve"> настоящего административного регламента;</w:t>
      </w:r>
    </w:p>
    <w:p w:rsidR="008B2E96" w:rsidRDefault="008B2E96">
      <w:pPr>
        <w:pStyle w:val="ConsPlusNormal"/>
        <w:spacing w:before="220"/>
        <w:ind w:firstLine="540"/>
        <w:jc w:val="both"/>
      </w:pPr>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8B2E96" w:rsidRDefault="008B2E96">
      <w:pPr>
        <w:pStyle w:val="ConsPlusNormal"/>
        <w:spacing w:before="220"/>
        <w:ind w:firstLine="540"/>
        <w:jc w:val="both"/>
      </w:pPr>
      <w:r>
        <w:t>- заверяет электронное дело своей электронной подписью (далее - ЭП);</w:t>
      </w:r>
    </w:p>
    <w:p w:rsidR="008B2E96" w:rsidRDefault="008B2E96">
      <w:pPr>
        <w:pStyle w:val="ConsPlusNormal"/>
        <w:spacing w:before="220"/>
        <w:ind w:firstLine="540"/>
        <w:jc w:val="both"/>
      </w:pPr>
      <w:r>
        <w:t>- направляет копии документов и реестр документов в Комитет:</w:t>
      </w:r>
    </w:p>
    <w:p w:rsidR="008B2E96" w:rsidRDefault="008B2E96">
      <w:pPr>
        <w:pStyle w:val="ConsPlusNormal"/>
        <w:spacing w:before="220"/>
        <w:ind w:firstLine="540"/>
        <w:jc w:val="both"/>
      </w:pPr>
      <w:r>
        <w:t>- в электронном виде (в составе пакетов электронных дел) в течение 1 рабочего дня со дня обращения заявителя в ГБУ ЛО "МФЦ";</w:t>
      </w:r>
    </w:p>
    <w:p w:rsidR="008B2E96" w:rsidRDefault="008B2E96">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rsidR="008B2E96" w:rsidRDefault="008B2E96">
      <w:pPr>
        <w:pStyle w:val="ConsPlusNormal"/>
        <w:spacing w:before="220"/>
        <w:ind w:firstLine="540"/>
        <w:jc w:val="both"/>
      </w:pPr>
      <w:r>
        <w:t xml:space="preserve">2.17.3. При обнаружении несоответствия документов требованиям, указанным в </w:t>
      </w:r>
      <w:hyperlink w:anchor="P207" w:history="1">
        <w:r>
          <w:rPr>
            <w:color w:val="0000FF"/>
          </w:rPr>
          <w:t>пункте 2.6 Раздела II</w:t>
        </w:r>
      </w:hyperlink>
      <w:r>
        <w:t xml:space="preserve"> настоящего административного регламента, специалист ГБУ ЛО "МФЦ", осуществляющий прием документов, возвращает их заявителю для устранения выявленных недостатков.</w:t>
      </w:r>
    </w:p>
    <w:p w:rsidR="008B2E96" w:rsidRDefault="008B2E96">
      <w:pPr>
        <w:pStyle w:val="ConsPlusNormal"/>
        <w:spacing w:before="220"/>
        <w:ind w:firstLine="540"/>
        <w:jc w:val="both"/>
      </w:pPr>
      <w:r>
        <w:t>По окончании приема документов специалист ГБУ ЛО "МФЦ" выдает заявителю расписку в приеме документов.</w:t>
      </w:r>
    </w:p>
    <w:p w:rsidR="008B2E96" w:rsidRDefault="008B2E96">
      <w:pPr>
        <w:pStyle w:val="ConsPlusNormal"/>
        <w:spacing w:before="220"/>
        <w:ind w:firstLine="540"/>
        <w:jc w:val="both"/>
      </w:pPr>
      <w:r>
        <w:t>При указании заявителем места получения ответа (результата предоставления государственной услуги) посредством ГБУ ЛО "МФЦ" должностное лицо Комитета,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ГБУ ЛО "МФЦ" для их последующей передачи заявителю:</w:t>
      </w:r>
    </w:p>
    <w:p w:rsidR="008B2E96" w:rsidRDefault="008B2E96">
      <w:pPr>
        <w:pStyle w:val="ConsPlusNormal"/>
        <w:spacing w:before="220"/>
        <w:ind w:firstLine="540"/>
        <w:jc w:val="both"/>
      </w:pPr>
      <w:r>
        <w:t>- в электронном виде в течение 2 рабочих дней со дня принятия решения о предоставлении (отказе в предоставлении) заявителю услуги;</w:t>
      </w:r>
    </w:p>
    <w:p w:rsidR="008B2E96" w:rsidRDefault="008B2E96">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заявителю услуги.</w:t>
      </w:r>
    </w:p>
    <w:p w:rsidR="008B2E96" w:rsidRDefault="008B2E96">
      <w:pPr>
        <w:pStyle w:val="ConsPlusNormal"/>
        <w:spacing w:before="220"/>
        <w:ind w:firstLine="540"/>
        <w:jc w:val="both"/>
      </w:pPr>
      <w:r>
        <w:t>Документы направляются Комитетом в ГБУ ЛО "МФЦ" в срок, предусмотренный Соглашением о взаимодействии между ГБУ ЛО "МФЦ" и Администрацией Ленинградской области.</w:t>
      </w:r>
    </w:p>
    <w:p w:rsidR="008B2E96" w:rsidRDefault="008B2E96">
      <w:pPr>
        <w:pStyle w:val="ConsPlusNormal"/>
        <w:spacing w:before="220"/>
        <w:ind w:firstLine="540"/>
        <w:jc w:val="both"/>
      </w:pPr>
      <w:proofErr w:type="gramStart"/>
      <w:r>
        <w:t xml:space="preserve">Специалист ГБУ ЛО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ГБУ ЛО "МФЦ", если иное не предусмотрено в </w:t>
      </w:r>
      <w:hyperlink w:anchor="P174" w:history="1">
        <w:r>
          <w:rPr>
            <w:color w:val="0000FF"/>
          </w:rPr>
          <w:t>разделе II</w:t>
        </w:r>
      </w:hyperlink>
      <w:r>
        <w:t xml:space="preserve"> настоящего регламента.</w:t>
      </w:r>
      <w:proofErr w:type="gramEnd"/>
    </w:p>
    <w:p w:rsidR="008B2E96" w:rsidRDefault="008B2E96">
      <w:pPr>
        <w:pStyle w:val="ConsPlusNormal"/>
        <w:jc w:val="both"/>
      </w:pPr>
    </w:p>
    <w:p w:rsidR="008B2E96" w:rsidRDefault="008B2E96">
      <w:pPr>
        <w:pStyle w:val="ConsPlusNormal"/>
        <w:jc w:val="center"/>
        <w:outlineLvl w:val="1"/>
      </w:pPr>
      <w:r>
        <w:t>3. Информация об услугах, являющихся необходимыми</w:t>
      </w:r>
    </w:p>
    <w:p w:rsidR="008B2E96" w:rsidRDefault="008B2E96">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8B2E96" w:rsidRDefault="008B2E96">
      <w:pPr>
        <w:pStyle w:val="ConsPlusNormal"/>
        <w:jc w:val="both"/>
      </w:pPr>
    </w:p>
    <w:p w:rsidR="008B2E96" w:rsidRDefault="008B2E96">
      <w:pPr>
        <w:pStyle w:val="ConsPlusNormal"/>
        <w:ind w:firstLine="540"/>
        <w:jc w:val="both"/>
      </w:pPr>
      <w:r>
        <w:t>Для предоставления государственной услуги получения иных услуг, которые являются необходимыми и обязательными для предоставления государственной услуги, не требуется.</w:t>
      </w:r>
    </w:p>
    <w:p w:rsidR="008B2E96" w:rsidRDefault="008B2E96">
      <w:pPr>
        <w:pStyle w:val="ConsPlusNormal"/>
        <w:jc w:val="both"/>
      </w:pPr>
    </w:p>
    <w:p w:rsidR="008B2E96" w:rsidRDefault="008B2E96">
      <w:pPr>
        <w:pStyle w:val="ConsPlusNormal"/>
        <w:jc w:val="center"/>
        <w:outlineLvl w:val="1"/>
      </w:pPr>
      <w:r>
        <w:t>4. Состав, последовательность и сроки выполнения</w:t>
      </w:r>
    </w:p>
    <w:p w:rsidR="008B2E96" w:rsidRDefault="008B2E96">
      <w:pPr>
        <w:pStyle w:val="ConsPlusNormal"/>
        <w:jc w:val="center"/>
      </w:pPr>
      <w:r>
        <w:t>административных процедур, требования к порядку</w:t>
      </w:r>
    </w:p>
    <w:p w:rsidR="008B2E96" w:rsidRDefault="008B2E96">
      <w:pPr>
        <w:pStyle w:val="ConsPlusNormal"/>
        <w:jc w:val="center"/>
      </w:pPr>
      <w:r>
        <w:t>их выполнения</w:t>
      </w:r>
    </w:p>
    <w:p w:rsidR="008B2E96" w:rsidRDefault="008B2E96">
      <w:pPr>
        <w:pStyle w:val="ConsPlusNormal"/>
        <w:jc w:val="both"/>
      </w:pPr>
    </w:p>
    <w:p w:rsidR="008B2E96" w:rsidRDefault="008B2E96">
      <w:pPr>
        <w:pStyle w:val="ConsPlusNormal"/>
        <w:jc w:val="center"/>
        <w:outlineLvl w:val="2"/>
      </w:pPr>
      <w:r>
        <w:t>4.1. Исчерпывающий перечень административных процедур</w:t>
      </w:r>
    </w:p>
    <w:p w:rsidR="008B2E96" w:rsidRDefault="008B2E96">
      <w:pPr>
        <w:pStyle w:val="ConsPlusNormal"/>
        <w:jc w:val="both"/>
      </w:pPr>
    </w:p>
    <w:p w:rsidR="008B2E96" w:rsidRDefault="008B2E96">
      <w:pPr>
        <w:pStyle w:val="ConsPlusNormal"/>
        <w:ind w:firstLine="540"/>
        <w:jc w:val="both"/>
      </w:pPr>
      <w:r>
        <w:t>4.1.1. Предоставление Комитетом государственной услуги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включает в себя следующие административные процедуры:</w:t>
      </w:r>
    </w:p>
    <w:p w:rsidR="008B2E96" w:rsidRDefault="008B2E96">
      <w:pPr>
        <w:pStyle w:val="ConsPlusNormal"/>
        <w:spacing w:before="220"/>
        <w:ind w:firstLine="540"/>
        <w:jc w:val="both"/>
      </w:pPr>
      <w:r>
        <w:t>- прием и регистрация заявления и прилагаемых к нему документов;</w:t>
      </w:r>
    </w:p>
    <w:p w:rsidR="008B2E96" w:rsidRDefault="008B2E96">
      <w:pPr>
        <w:pStyle w:val="ConsPlusNormal"/>
        <w:spacing w:before="220"/>
        <w:ind w:firstLine="540"/>
        <w:jc w:val="both"/>
      </w:pPr>
      <w:r>
        <w:t>- рассмотрение заявления и прилагаемых к нему документов, составление и утверждение акта выбора участка земель лесного фонда, направление данных документов заявителю либо возврат заявления заявителю с обоснованием причин возврата;</w:t>
      </w:r>
    </w:p>
    <w:p w:rsidR="008B2E96" w:rsidRDefault="008B2E96">
      <w:pPr>
        <w:pStyle w:val="ConsPlusNormal"/>
        <w:spacing w:before="220"/>
        <w:ind w:firstLine="540"/>
        <w:jc w:val="both"/>
      </w:pPr>
      <w:r>
        <w:t>- обеспечение проведения натурного технического обследования участка земель лесного фонда, составление и утверждение акта натурного технического обследования участка земель лесного фонда, направление его заявителю.</w:t>
      </w:r>
    </w:p>
    <w:p w:rsidR="008B2E96" w:rsidRDefault="008B2E96">
      <w:pPr>
        <w:pStyle w:val="ConsPlusNormal"/>
        <w:spacing w:before="220"/>
        <w:ind w:firstLine="540"/>
        <w:jc w:val="both"/>
      </w:pPr>
      <w:r>
        <w:t>4.1.2. Предоставление Комитетом государственной услуги по рассмотрению в установленном порядке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 включает в себя следующие административные процедуры:</w:t>
      </w:r>
    </w:p>
    <w:p w:rsidR="008B2E96" w:rsidRDefault="008B2E96">
      <w:pPr>
        <w:pStyle w:val="ConsPlusNormal"/>
        <w:spacing w:before="220"/>
        <w:ind w:firstLine="540"/>
        <w:jc w:val="both"/>
      </w:pPr>
      <w:r>
        <w:t>- прием и регистрация заявления и прилагаемых к нему документов на рассмотрение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w:t>
      </w:r>
    </w:p>
    <w:p w:rsidR="008B2E96" w:rsidRDefault="008B2E96">
      <w:pPr>
        <w:pStyle w:val="ConsPlusNormal"/>
        <w:spacing w:before="220"/>
        <w:ind w:firstLine="540"/>
        <w:jc w:val="both"/>
      </w:pPr>
      <w:r>
        <w:t>- проверка документации о переводе участка земель лесного фонда в земли иных (других) категорий и представление документации о переводе участка земель лесного фонда в земли иных (других) категорий в Федеральное агентство лесного хозяйства либо возврат заявителю представленных документов с обоснованием причин возврата.</w:t>
      </w:r>
    </w:p>
    <w:p w:rsidR="008B2E96" w:rsidRDefault="008B2E96">
      <w:pPr>
        <w:pStyle w:val="ConsPlusNormal"/>
        <w:spacing w:before="220"/>
        <w:ind w:firstLine="540"/>
        <w:jc w:val="both"/>
      </w:pPr>
      <w:r>
        <w:t xml:space="preserve">4.1.3. Блок-схемы последовательности административных процедур при предоставлении государственных услуг приводятся в </w:t>
      </w:r>
      <w:hyperlink w:anchor="P599" w:history="1">
        <w:r>
          <w:rPr>
            <w:color w:val="0000FF"/>
          </w:rPr>
          <w:t>приложениях 1</w:t>
        </w:r>
      </w:hyperlink>
      <w:r>
        <w:t xml:space="preserve">, </w:t>
      </w:r>
      <w:hyperlink w:anchor="P669" w:history="1">
        <w:r>
          <w:rPr>
            <w:color w:val="0000FF"/>
          </w:rPr>
          <w:t>2</w:t>
        </w:r>
      </w:hyperlink>
      <w:r>
        <w:t xml:space="preserve"> к настоящему административному регламенту.</w:t>
      </w:r>
    </w:p>
    <w:p w:rsidR="008B2E96" w:rsidRDefault="008B2E96">
      <w:pPr>
        <w:pStyle w:val="ConsPlusNormal"/>
        <w:spacing w:before="220"/>
        <w:ind w:firstLine="540"/>
        <w:jc w:val="both"/>
      </w:pPr>
      <w:r>
        <w:t>4.1.4. Комитету и его должностным лицам, ответственным за предоставление государственной услуги, запрещено требовать от заявителя при осуществлении административных процедур:</w:t>
      </w:r>
    </w:p>
    <w:p w:rsidR="008B2E96" w:rsidRDefault="008B2E96">
      <w:pPr>
        <w:pStyle w:val="ConsPlusNormal"/>
        <w:spacing w:before="220"/>
        <w:ind w:firstLine="540"/>
        <w:jc w:val="both"/>
      </w:pPr>
      <w: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B2E96" w:rsidRDefault="008B2E96">
      <w:pPr>
        <w:pStyle w:val="ConsPlusNormal"/>
        <w:spacing w:before="220"/>
        <w:ind w:firstLine="540"/>
        <w:jc w:val="both"/>
      </w:pPr>
      <w:proofErr w:type="gramStart"/>
      <w: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19"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w:t>
      </w:r>
      <w:proofErr w:type="gramEnd"/>
      <w:r>
        <w:t xml:space="preserve"> </w:t>
      </w:r>
      <w:proofErr w:type="gramStart"/>
      <w:r>
        <w:t>результате</w:t>
      </w:r>
      <w:proofErr w:type="gramEnd"/>
      <w:r>
        <w:t xml:space="preserve"> оказания услуг, являющихся необходимыми и обязательными для предоставления государственных услуг);</w:t>
      </w:r>
    </w:p>
    <w:p w:rsidR="008B2E96" w:rsidRDefault="008B2E96">
      <w:pPr>
        <w:pStyle w:val="ConsPlusNormal"/>
        <w:spacing w:before="220"/>
        <w:ind w:firstLine="540"/>
        <w:jc w:val="both"/>
      </w:pPr>
      <w:proofErr w:type="gramStart"/>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0"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w:t>
      </w:r>
      <w:proofErr w:type="gramEnd"/>
      <w:r>
        <w:t xml:space="preserve"> также документов и информации, предоставляемых в результате оказания таких услуг).</w:t>
      </w:r>
    </w:p>
    <w:p w:rsidR="008B2E96" w:rsidRDefault="008B2E96">
      <w:pPr>
        <w:pStyle w:val="ConsPlusNormal"/>
        <w:jc w:val="both"/>
      </w:pPr>
    </w:p>
    <w:p w:rsidR="008B2E96" w:rsidRDefault="008B2E96">
      <w:pPr>
        <w:pStyle w:val="ConsPlusNormal"/>
        <w:jc w:val="center"/>
        <w:outlineLvl w:val="2"/>
      </w:pPr>
      <w:r>
        <w:t>4.2. Государственная услуга по обеспечению выбора участка</w:t>
      </w:r>
    </w:p>
    <w:p w:rsidR="008B2E96" w:rsidRDefault="008B2E96">
      <w:pPr>
        <w:pStyle w:val="ConsPlusNormal"/>
        <w:jc w:val="center"/>
      </w:pPr>
      <w:r>
        <w:t>земель лесного фонда, перевод которого предполагается</w:t>
      </w:r>
    </w:p>
    <w:p w:rsidR="008B2E96" w:rsidRDefault="008B2E96">
      <w:pPr>
        <w:pStyle w:val="ConsPlusNormal"/>
        <w:jc w:val="center"/>
      </w:pPr>
      <w:r>
        <w:t>осуществить из земель лесного фонда в земли иных (других)</w:t>
      </w:r>
    </w:p>
    <w:p w:rsidR="008B2E96" w:rsidRDefault="008B2E96">
      <w:pPr>
        <w:pStyle w:val="ConsPlusNormal"/>
        <w:jc w:val="center"/>
      </w:pPr>
      <w:r>
        <w:t>категорий</w:t>
      </w:r>
    </w:p>
    <w:p w:rsidR="008B2E96" w:rsidRDefault="008B2E96">
      <w:pPr>
        <w:pStyle w:val="ConsPlusNormal"/>
        <w:jc w:val="both"/>
      </w:pPr>
    </w:p>
    <w:p w:rsidR="008B2E96" w:rsidRDefault="008B2E96">
      <w:pPr>
        <w:pStyle w:val="ConsPlusNormal"/>
        <w:ind w:firstLine="540"/>
        <w:jc w:val="both"/>
      </w:pPr>
      <w:r>
        <w:t>4.2.1. Прием и регистрация заявления и прилагаемых к нему документов.</w:t>
      </w:r>
    </w:p>
    <w:p w:rsidR="008B2E96" w:rsidRDefault="008B2E96">
      <w:pPr>
        <w:pStyle w:val="ConsPlusNormal"/>
        <w:spacing w:before="220"/>
        <w:ind w:firstLine="540"/>
        <w:jc w:val="both"/>
      </w:pPr>
      <w:r>
        <w:t>4.2.2. Основанием для начала выполнения административной процедуры является поступление заявления в Комитет либо в ГБУ ЛО "МФЦ".</w:t>
      </w:r>
    </w:p>
    <w:p w:rsidR="008B2E96" w:rsidRDefault="008B2E96">
      <w:pPr>
        <w:pStyle w:val="ConsPlusNormal"/>
        <w:spacing w:before="220"/>
        <w:ind w:firstLine="540"/>
        <w:jc w:val="both"/>
      </w:pPr>
      <w:r>
        <w:t>4.2.3. Должностное лицо, ответственное за делопроизводство, осуществляет регистрацию заявления и прилагаемых к нему документов в день их поступления в Комитет. В случае личного обращения срок регистрации заявления составляет не более 15 минут.</w:t>
      </w:r>
    </w:p>
    <w:p w:rsidR="008B2E96" w:rsidRDefault="008B2E96">
      <w:pPr>
        <w:pStyle w:val="ConsPlusNormal"/>
        <w:spacing w:before="220"/>
        <w:ind w:firstLine="540"/>
        <w:jc w:val="both"/>
      </w:pPr>
      <w:r>
        <w:t>Регистрация осуществляется путем проставления на заявлении регистрационного штампа в правой нижней части лицевой стороны первой страницы.</w:t>
      </w:r>
    </w:p>
    <w:p w:rsidR="008B2E96" w:rsidRDefault="008B2E96">
      <w:pPr>
        <w:pStyle w:val="ConsPlusNormal"/>
        <w:spacing w:before="220"/>
        <w:ind w:firstLine="540"/>
        <w:jc w:val="both"/>
      </w:pPr>
      <w:r>
        <w:t>Регистрационный штамп содержит полное наименование Комитета, дату и входящий номер. Второй экземпляр заявления с регистрационным штампом Комитета передается заявителю, если документы представлены непосредственно заявителем.</w:t>
      </w:r>
    </w:p>
    <w:p w:rsidR="008B2E96" w:rsidRDefault="008B2E96">
      <w:pPr>
        <w:pStyle w:val="ConsPlusNormal"/>
        <w:spacing w:before="220"/>
        <w:ind w:firstLine="540"/>
        <w:jc w:val="both"/>
      </w:pPr>
      <w:r>
        <w:t>4.2.4. Председатель Комитета в течение 2 рабочих дней со дня поступления к нему заявления и прилагаемых документов дает поручение начальнику Отдела, ответственному за предоставление государственной услуги, об их рассмотрении.</w:t>
      </w:r>
    </w:p>
    <w:p w:rsidR="008B2E96" w:rsidRDefault="008B2E96">
      <w:pPr>
        <w:pStyle w:val="ConsPlusNormal"/>
        <w:spacing w:before="220"/>
        <w:ind w:firstLine="540"/>
        <w:jc w:val="both"/>
      </w:pPr>
      <w:r>
        <w:t>4.2.5. Максимальный срок выполнения административной процедуры - не более 2 рабочих дней со дня поступления заявления.</w:t>
      </w:r>
    </w:p>
    <w:p w:rsidR="008B2E96" w:rsidRDefault="008B2E96">
      <w:pPr>
        <w:pStyle w:val="ConsPlusNormal"/>
        <w:spacing w:before="220"/>
        <w:ind w:firstLine="540"/>
        <w:jc w:val="both"/>
      </w:pPr>
      <w:r>
        <w:t>4.2.6. Результатом выполнения административной процедуры является получение заявления и прилагаемых к нему документов начальником Отдела, ответственным за предоставление государственной услуги.</w:t>
      </w:r>
    </w:p>
    <w:p w:rsidR="008B2E96" w:rsidRDefault="008B2E96">
      <w:pPr>
        <w:pStyle w:val="ConsPlusNormal"/>
        <w:jc w:val="both"/>
      </w:pPr>
    </w:p>
    <w:p w:rsidR="008B2E96" w:rsidRDefault="008B2E96">
      <w:pPr>
        <w:pStyle w:val="ConsPlusNormal"/>
        <w:jc w:val="center"/>
        <w:outlineLvl w:val="2"/>
      </w:pPr>
      <w:r>
        <w:t>4.3. Рассмотрение заявления и прилагаемых к нему документов,</w:t>
      </w:r>
    </w:p>
    <w:p w:rsidR="008B2E96" w:rsidRDefault="008B2E96">
      <w:pPr>
        <w:pStyle w:val="ConsPlusNormal"/>
        <w:jc w:val="center"/>
      </w:pPr>
      <w:r>
        <w:t>составление и утверждение акта выбора участка земель лесного</w:t>
      </w:r>
    </w:p>
    <w:p w:rsidR="008B2E96" w:rsidRDefault="008B2E96">
      <w:pPr>
        <w:pStyle w:val="ConsPlusNormal"/>
        <w:jc w:val="center"/>
      </w:pPr>
      <w:r>
        <w:t>фонда, направление данных документов заявителю либо возврат</w:t>
      </w:r>
    </w:p>
    <w:p w:rsidR="008B2E96" w:rsidRDefault="008B2E96">
      <w:pPr>
        <w:pStyle w:val="ConsPlusNormal"/>
        <w:jc w:val="center"/>
      </w:pPr>
      <w:r>
        <w:t>заявления заявителю с обоснованием причин возврата</w:t>
      </w:r>
    </w:p>
    <w:p w:rsidR="008B2E96" w:rsidRDefault="008B2E96">
      <w:pPr>
        <w:pStyle w:val="ConsPlusNormal"/>
        <w:jc w:val="both"/>
      </w:pPr>
    </w:p>
    <w:p w:rsidR="008B2E96" w:rsidRDefault="008B2E96">
      <w:pPr>
        <w:pStyle w:val="ConsPlusNormal"/>
        <w:ind w:firstLine="540"/>
        <w:jc w:val="both"/>
      </w:pPr>
      <w:r>
        <w:t>4.3.1. Основанием для начала выполнения данной административной процедуры является получение документов начальником Отдела, ответственным за предоставление государственной услуги.</w:t>
      </w:r>
    </w:p>
    <w:p w:rsidR="008B2E96" w:rsidRDefault="008B2E96">
      <w:pPr>
        <w:pStyle w:val="ConsPlusNormal"/>
        <w:spacing w:before="220"/>
        <w:ind w:firstLine="540"/>
        <w:jc w:val="both"/>
      </w:pPr>
      <w:r>
        <w:t xml:space="preserve">4.3.2. Начальник отдела дает поручение должностному лицу Отдела о рассмотрении заявления и прилагаемых к нему документов. </w:t>
      </w:r>
      <w:proofErr w:type="gramStart"/>
      <w:r>
        <w:t xml:space="preserve">Должностное лицо Отдела, ответственное за предоставление государственной услуги, в течение 5 рабочих дней со дня поступления к нему заявления и прилагаемых к нему документов проверяет его на наличие оснований для отказа в предоставлении государственной услуги, предусмотренных </w:t>
      </w:r>
      <w:hyperlink w:anchor="P284" w:history="1">
        <w:r>
          <w:rPr>
            <w:color w:val="0000FF"/>
          </w:rPr>
          <w:t>пунктом 2.11.1</w:t>
        </w:r>
      </w:hyperlink>
      <w:r>
        <w:t xml:space="preserve"> настоящего административного регламента, и в случае отсутствия оснований для отказа в предоставлении государственной услуги оформляет распоряжение за подписью председателя комитета о создании</w:t>
      </w:r>
      <w:proofErr w:type="gramEnd"/>
      <w:r>
        <w:t xml:space="preserve"> комиссии и проведении работ по выбору участка земель лесного фонда и составлению акта выбора участка земель лесного фонда, после чего направляет его в подведомственное Комитету Ленинградское областное государственное казенное учреждение "Управление лесами Ленинградской области" (далее - ЛОГКУ "</w:t>
      </w:r>
      <w:proofErr w:type="spellStart"/>
      <w:r>
        <w:t>Ленобллес</w:t>
      </w:r>
      <w:proofErr w:type="spellEnd"/>
      <w:r>
        <w:t>").</w:t>
      </w:r>
    </w:p>
    <w:p w:rsidR="008B2E96" w:rsidRDefault="008B2E96">
      <w:pPr>
        <w:pStyle w:val="ConsPlusNormal"/>
        <w:spacing w:before="220"/>
        <w:ind w:firstLine="540"/>
        <w:jc w:val="both"/>
      </w:pPr>
      <w:r>
        <w:t xml:space="preserve">4.3.3. </w:t>
      </w:r>
      <w:proofErr w:type="gramStart"/>
      <w:r>
        <w:t>В случае наличия оснований для отказа в предоставлении государственной услуги должностное лицо Отдела, ответственное за предоставление государственной услуги, в течение 3 рабочих дней со дня окончания указанной проверки готовит проект мотивированного письма об отказе в предоставлении государственной услуги за подписью председателя Комитета и передает его должностному лицу, ответственному за делопроизводство, для направления (вручения) заявителю.</w:t>
      </w:r>
      <w:proofErr w:type="gramEnd"/>
    </w:p>
    <w:p w:rsidR="008B2E96" w:rsidRDefault="008B2E96">
      <w:pPr>
        <w:pStyle w:val="ConsPlusNormal"/>
        <w:spacing w:before="220"/>
        <w:ind w:firstLine="540"/>
        <w:jc w:val="both"/>
      </w:pPr>
      <w:r>
        <w:t>4.3.4. Должностное лицо, ответственное за делопроизводство, в течение 1 рабочего дня со дня подписания председателем Комитета мотивированного письма об отказе в предоставлении государственной услуги регистрирует его и направляет (вручает) один экземпляр заявителю способом, указанным в заявлении.</w:t>
      </w:r>
    </w:p>
    <w:p w:rsidR="008B2E96" w:rsidRDefault="008B2E96">
      <w:pPr>
        <w:pStyle w:val="ConsPlusNormal"/>
        <w:spacing w:before="220"/>
        <w:ind w:firstLine="540"/>
        <w:jc w:val="both"/>
      </w:pPr>
      <w:r>
        <w:t>Заявитель вправе повторно направить заявление после устранения обстоятельств, послуживших основанием для вынесения мотивированного решения об отказе в предоставлении государственной услуги.</w:t>
      </w:r>
    </w:p>
    <w:p w:rsidR="008B2E96" w:rsidRDefault="008B2E96">
      <w:pPr>
        <w:pStyle w:val="ConsPlusNormal"/>
        <w:spacing w:before="220"/>
        <w:ind w:firstLine="540"/>
        <w:jc w:val="both"/>
      </w:pPr>
      <w:r>
        <w:t>4.3.5. ЛОГКУ "</w:t>
      </w:r>
      <w:proofErr w:type="spellStart"/>
      <w:r>
        <w:t>Ленобллес</w:t>
      </w:r>
      <w:proofErr w:type="spellEnd"/>
      <w:r>
        <w:t xml:space="preserve">" в течение 23 дней со дня поступления распоряжения Комитета осуществляет выбор участка земель лесного фонда с оформлением Акта выбора с приложением к нему плана (чертежа) лесного участка по форме, установленной </w:t>
      </w:r>
      <w:hyperlink r:id="rId21" w:history="1">
        <w:r>
          <w:rPr>
            <w:color w:val="0000FF"/>
          </w:rPr>
          <w:t>Приказом</w:t>
        </w:r>
      </w:hyperlink>
      <w:r>
        <w:t xml:space="preserve"> Минприроды РФ N 702, и представляет его в Комитет.</w:t>
      </w:r>
    </w:p>
    <w:p w:rsidR="008B2E96" w:rsidRDefault="008B2E96">
      <w:pPr>
        <w:pStyle w:val="ConsPlusNormal"/>
        <w:spacing w:before="220"/>
        <w:ind w:firstLine="540"/>
        <w:jc w:val="both"/>
      </w:pPr>
      <w:r>
        <w:t xml:space="preserve">4.3.6. Должностное лицо Отдела, ответственное за предоставление государственной услуги, в течение 8 дней со дня </w:t>
      </w:r>
      <w:proofErr w:type="gramStart"/>
      <w:r>
        <w:t>получения акта выбора участка земель лесного фонда</w:t>
      </w:r>
      <w:proofErr w:type="gramEnd"/>
      <w:r>
        <w:t xml:space="preserve"> и плана (чертежа) участка земель лесного фонда оформляет проект распоряжения Комитета.</w:t>
      </w:r>
    </w:p>
    <w:p w:rsidR="008B2E96" w:rsidRDefault="008B2E96">
      <w:pPr>
        <w:pStyle w:val="ConsPlusNormal"/>
        <w:spacing w:before="220"/>
        <w:ind w:firstLine="540"/>
        <w:jc w:val="both"/>
      </w:pPr>
      <w:r>
        <w:t xml:space="preserve">4.3.7. Председатель Комитета в течение 2 рабочих дней со дня поступления к нему проекта распоряжения об утверждении </w:t>
      </w:r>
      <w:proofErr w:type="gramStart"/>
      <w:r>
        <w:t>акта выбора участка земель лесного фонда</w:t>
      </w:r>
      <w:proofErr w:type="gramEnd"/>
      <w:r>
        <w:t xml:space="preserve"> подписывает его и передает в Отдел для направления заявителю и в ЛОГКУ "</w:t>
      </w:r>
      <w:proofErr w:type="spellStart"/>
      <w:r>
        <w:t>Ленобллес</w:t>
      </w:r>
      <w:proofErr w:type="spellEnd"/>
      <w:r>
        <w:t>".</w:t>
      </w:r>
    </w:p>
    <w:p w:rsidR="008B2E96" w:rsidRDefault="008B2E96">
      <w:pPr>
        <w:pStyle w:val="ConsPlusNormal"/>
        <w:spacing w:before="220"/>
        <w:ind w:firstLine="540"/>
        <w:jc w:val="both"/>
      </w:pPr>
      <w:r>
        <w:t>Направление (вручение) заявителю указанного документа производится должностным лицом Отдела способом, указанным в заявлении.</w:t>
      </w:r>
    </w:p>
    <w:p w:rsidR="008B2E96" w:rsidRDefault="008B2E96">
      <w:pPr>
        <w:pStyle w:val="ConsPlusNormal"/>
        <w:spacing w:before="220"/>
        <w:ind w:firstLine="540"/>
        <w:jc w:val="both"/>
      </w:pPr>
      <w:r>
        <w:t xml:space="preserve">4.3.8. Результатами выполнения административной процедуры являются направление (вручение) должностным лицом Отдела заявителю распоряжения об утверждении </w:t>
      </w:r>
      <w:proofErr w:type="gramStart"/>
      <w:r>
        <w:t>акта выбора участка земель лесного фонда</w:t>
      </w:r>
      <w:proofErr w:type="gramEnd"/>
      <w:r>
        <w:t xml:space="preserve"> с приложением акта выбора участка земель лесного фонда либо направление (вручение) мотивированного письма об отказе в предоставлении государственной услуги.</w:t>
      </w:r>
    </w:p>
    <w:p w:rsidR="008B2E96" w:rsidRDefault="008B2E96">
      <w:pPr>
        <w:pStyle w:val="ConsPlusNormal"/>
        <w:spacing w:before="220"/>
        <w:ind w:firstLine="540"/>
        <w:jc w:val="both"/>
      </w:pPr>
      <w:r>
        <w:t>4.3.9. Максимальный срок выполнения данной административной процедуры составляет 40 дней со дня поступления заявления в Комитет либо в ГБУ ЛО "МФЦ".</w:t>
      </w:r>
    </w:p>
    <w:p w:rsidR="008B2E96" w:rsidRDefault="008B2E96">
      <w:pPr>
        <w:pStyle w:val="ConsPlusNormal"/>
        <w:jc w:val="both"/>
      </w:pPr>
    </w:p>
    <w:p w:rsidR="008B2E96" w:rsidRDefault="008B2E96">
      <w:pPr>
        <w:pStyle w:val="ConsPlusNormal"/>
        <w:jc w:val="center"/>
        <w:outlineLvl w:val="2"/>
      </w:pPr>
      <w:r>
        <w:t>4.4. Обеспечение проведения натурного технического</w:t>
      </w:r>
    </w:p>
    <w:p w:rsidR="008B2E96" w:rsidRDefault="008B2E96">
      <w:pPr>
        <w:pStyle w:val="ConsPlusNormal"/>
        <w:jc w:val="center"/>
      </w:pPr>
      <w:r>
        <w:t>обследования участка лесного фонда, составление</w:t>
      </w:r>
    </w:p>
    <w:p w:rsidR="008B2E96" w:rsidRDefault="008B2E96">
      <w:pPr>
        <w:pStyle w:val="ConsPlusNormal"/>
        <w:jc w:val="center"/>
      </w:pPr>
      <w:r>
        <w:t>и утверждение акта натурного технического обследования</w:t>
      </w:r>
    </w:p>
    <w:p w:rsidR="008B2E96" w:rsidRDefault="008B2E96">
      <w:pPr>
        <w:pStyle w:val="ConsPlusNormal"/>
        <w:jc w:val="center"/>
      </w:pPr>
      <w:r>
        <w:t>участка земель лесного фонда, направление его заявителю</w:t>
      </w:r>
    </w:p>
    <w:p w:rsidR="008B2E96" w:rsidRDefault="008B2E96">
      <w:pPr>
        <w:pStyle w:val="ConsPlusNormal"/>
        <w:jc w:val="both"/>
      </w:pPr>
    </w:p>
    <w:p w:rsidR="008B2E96" w:rsidRDefault="008B2E96">
      <w:pPr>
        <w:pStyle w:val="ConsPlusNormal"/>
        <w:ind w:firstLine="540"/>
        <w:jc w:val="both"/>
      </w:pPr>
      <w:r>
        <w:t xml:space="preserve">4.4.1. Основанием для начала данной административной процедуры является поступление в Отдел распоряжения об утверждении </w:t>
      </w:r>
      <w:proofErr w:type="gramStart"/>
      <w:r>
        <w:t>акта выбора участка земель лесного фонда</w:t>
      </w:r>
      <w:proofErr w:type="gramEnd"/>
      <w:r>
        <w:t>.</w:t>
      </w:r>
    </w:p>
    <w:p w:rsidR="008B2E96" w:rsidRDefault="008B2E96">
      <w:pPr>
        <w:pStyle w:val="ConsPlusNormal"/>
        <w:spacing w:before="220"/>
        <w:ind w:firstLine="540"/>
        <w:jc w:val="both"/>
      </w:pPr>
      <w:r>
        <w:t xml:space="preserve">4.4.2. Должностное лицо отдела, ответственное за предоставление государственной услуги, в течение 3 рабочих дней направляет копию распоряжения Комитета об утверждении </w:t>
      </w:r>
      <w:proofErr w:type="gramStart"/>
      <w:r>
        <w:t>акта выбора участка земель лесного фонда</w:t>
      </w:r>
      <w:proofErr w:type="gramEnd"/>
      <w:r>
        <w:t xml:space="preserve"> и один экземпляр акта выбора в ЛОГКУ "</w:t>
      </w:r>
      <w:proofErr w:type="spellStart"/>
      <w:r>
        <w:t>Ленобллес</w:t>
      </w:r>
      <w:proofErr w:type="spellEnd"/>
      <w:r>
        <w:t xml:space="preserve">" для оформления Акта натурного технического обследования. Проведение натурного технического обследования испрашиваемого участка лесного фонда и составление акта натурного технического обследования участка лесного фонда, уточняющего материалы лесоустройства, осуществляется в течение 30 календарных дней со дня </w:t>
      </w:r>
      <w:proofErr w:type="gramStart"/>
      <w:r>
        <w:t>утверждения акта выбора участка лесного фонда</w:t>
      </w:r>
      <w:proofErr w:type="gramEnd"/>
      <w:r>
        <w:t xml:space="preserve"> и представления его в Комитет в 3 экземплярах.</w:t>
      </w:r>
    </w:p>
    <w:p w:rsidR="008B2E96" w:rsidRDefault="008B2E96">
      <w:pPr>
        <w:pStyle w:val="ConsPlusNormal"/>
        <w:spacing w:before="220"/>
        <w:ind w:firstLine="540"/>
        <w:jc w:val="both"/>
      </w:pPr>
      <w:r>
        <w:t xml:space="preserve">4.4.3. Должностное лицо, ответственное за предоставление государственной услуги, в течение 8 дней с даты </w:t>
      </w:r>
      <w:proofErr w:type="gramStart"/>
      <w:r>
        <w:t>составления акта натурного технического обследования участка земель лесного фонда</w:t>
      </w:r>
      <w:proofErr w:type="gramEnd"/>
      <w:r>
        <w:t xml:space="preserve"> осуществляет проверку и направление на утверждение председателю Комитета.</w:t>
      </w:r>
    </w:p>
    <w:p w:rsidR="008B2E96" w:rsidRDefault="008B2E96">
      <w:pPr>
        <w:pStyle w:val="ConsPlusNormal"/>
        <w:spacing w:before="220"/>
        <w:ind w:firstLine="540"/>
        <w:jc w:val="both"/>
      </w:pPr>
      <w:r>
        <w:t xml:space="preserve">4.4.4. Председатель комитета в течение 2 дней со дня поступления к нему акта натурного технического обследования участка земель лесного фонда подписывает 3 экземпляра </w:t>
      </w:r>
      <w:proofErr w:type="gramStart"/>
      <w:r>
        <w:t>акта натурного технического обследования участка земель лесного фонда</w:t>
      </w:r>
      <w:proofErr w:type="gramEnd"/>
      <w:r>
        <w:t xml:space="preserve"> и передает их в Отдел.</w:t>
      </w:r>
    </w:p>
    <w:p w:rsidR="008B2E96" w:rsidRDefault="008B2E96">
      <w:pPr>
        <w:pStyle w:val="ConsPlusNormal"/>
        <w:spacing w:before="220"/>
        <w:ind w:firstLine="540"/>
        <w:jc w:val="both"/>
      </w:pPr>
      <w:r>
        <w:t>4.4.5. Должностное лицо, ответственное за предоставление государственной услуги, в течение 2 дней направляет:</w:t>
      </w:r>
    </w:p>
    <w:p w:rsidR="008B2E96" w:rsidRDefault="008B2E96">
      <w:pPr>
        <w:pStyle w:val="ConsPlusNormal"/>
        <w:spacing w:before="220"/>
        <w:ind w:firstLine="540"/>
        <w:jc w:val="both"/>
      </w:pPr>
      <w:r>
        <w:t>один экземпляр утвержденного акта натурного технического обследования участка земель лесного фонда - заявителю;</w:t>
      </w:r>
    </w:p>
    <w:p w:rsidR="008B2E96" w:rsidRDefault="008B2E96">
      <w:pPr>
        <w:pStyle w:val="ConsPlusNormal"/>
        <w:spacing w:before="220"/>
        <w:ind w:firstLine="540"/>
        <w:jc w:val="both"/>
      </w:pPr>
      <w:r>
        <w:t xml:space="preserve">второй экземпляр утвержденного </w:t>
      </w:r>
      <w:proofErr w:type="gramStart"/>
      <w:r>
        <w:t>акта натурного технического обследования участка земель лесного фонда</w:t>
      </w:r>
      <w:proofErr w:type="gramEnd"/>
      <w:r>
        <w:t xml:space="preserve"> направляется в ЛОГКУ "</w:t>
      </w:r>
      <w:proofErr w:type="spellStart"/>
      <w:r>
        <w:t>Ленобллес</w:t>
      </w:r>
      <w:proofErr w:type="spellEnd"/>
      <w:r>
        <w:t>".</w:t>
      </w:r>
    </w:p>
    <w:p w:rsidR="008B2E96" w:rsidRDefault="008B2E96">
      <w:pPr>
        <w:pStyle w:val="ConsPlusNormal"/>
        <w:spacing w:before="220"/>
        <w:ind w:firstLine="540"/>
        <w:jc w:val="both"/>
      </w:pPr>
      <w:r>
        <w:t>Направление (вручение) заявителю указанного документа производится должностным лицом, ответственным за предоставление государственной услуги, способом, указанным в заявлении.</w:t>
      </w:r>
    </w:p>
    <w:p w:rsidR="008B2E96" w:rsidRDefault="008B2E96">
      <w:pPr>
        <w:pStyle w:val="ConsPlusNormal"/>
        <w:spacing w:before="220"/>
        <w:ind w:firstLine="540"/>
        <w:jc w:val="both"/>
      </w:pPr>
      <w:r>
        <w:t xml:space="preserve">4.4.6. Результатами выполнения административной процедуры являются направление (вручение) должностным лицом, ответственным за предоставление государственной услуги, заявителю утвержденного </w:t>
      </w:r>
      <w:proofErr w:type="gramStart"/>
      <w:r>
        <w:t>акта натурного технического обследования участка земель лесного фонда</w:t>
      </w:r>
      <w:proofErr w:type="gramEnd"/>
      <w:r>
        <w:t>.</w:t>
      </w:r>
    </w:p>
    <w:p w:rsidR="008B2E96" w:rsidRDefault="008B2E96">
      <w:pPr>
        <w:pStyle w:val="ConsPlusNormal"/>
        <w:spacing w:before="220"/>
        <w:ind w:firstLine="540"/>
        <w:jc w:val="both"/>
      </w:pPr>
      <w:r>
        <w:t xml:space="preserve">4.4.7. Максимальный срок выполнения данной административной процедуры составляет 42 дня со дня </w:t>
      </w:r>
      <w:proofErr w:type="gramStart"/>
      <w:r>
        <w:t>утверждения акта выбора участка земель лесного фонда</w:t>
      </w:r>
      <w:proofErr w:type="gramEnd"/>
      <w:r>
        <w:t>.</w:t>
      </w:r>
    </w:p>
    <w:p w:rsidR="008B2E96" w:rsidRDefault="008B2E96">
      <w:pPr>
        <w:pStyle w:val="ConsPlusNormal"/>
        <w:jc w:val="both"/>
      </w:pPr>
    </w:p>
    <w:p w:rsidR="008B2E96" w:rsidRDefault="008B2E96">
      <w:pPr>
        <w:pStyle w:val="ConsPlusNormal"/>
        <w:jc w:val="center"/>
        <w:outlineLvl w:val="2"/>
      </w:pPr>
      <w:r>
        <w:t>4.5. Рассмотрение в установленном порядке ходатайства</w:t>
      </w:r>
    </w:p>
    <w:p w:rsidR="008B2E96" w:rsidRDefault="008B2E96">
      <w:pPr>
        <w:pStyle w:val="ConsPlusNormal"/>
        <w:jc w:val="center"/>
      </w:pPr>
      <w:r>
        <w:t>и документации о переводе участка земель лесного фонда</w:t>
      </w:r>
    </w:p>
    <w:p w:rsidR="008B2E96" w:rsidRDefault="008B2E96">
      <w:pPr>
        <w:pStyle w:val="ConsPlusNormal"/>
        <w:jc w:val="center"/>
      </w:pPr>
      <w:r>
        <w:t>в земли иных (других) категорий и представлению документации</w:t>
      </w:r>
    </w:p>
    <w:p w:rsidR="008B2E96" w:rsidRDefault="008B2E96">
      <w:pPr>
        <w:pStyle w:val="ConsPlusNormal"/>
        <w:jc w:val="center"/>
      </w:pPr>
      <w:r>
        <w:t>о переводе участка земель лесного фонда в земли иных</w:t>
      </w:r>
    </w:p>
    <w:p w:rsidR="008B2E96" w:rsidRDefault="008B2E96">
      <w:pPr>
        <w:pStyle w:val="ConsPlusNormal"/>
        <w:jc w:val="center"/>
      </w:pPr>
      <w:r>
        <w:t>(других) категорий в Федеральное агентство лесного хозяйства</w:t>
      </w:r>
    </w:p>
    <w:p w:rsidR="008B2E96" w:rsidRDefault="008B2E96">
      <w:pPr>
        <w:pStyle w:val="ConsPlusNormal"/>
        <w:jc w:val="both"/>
      </w:pPr>
    </w:p>
    <w:p w:rsidR="008B2E96" w:rsidRDefault="008B2E96">
      <w:pPr>
        <w:pStyle w:val="ConsPlusNormal"/>
        <w:ind w:firstLine="540"/>
        <w:jc w:val="both"/>
      </w:pPr>
      <w:r>
        <w:t>4.5.1. Прием заявления на рассмотрение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w:t>
      </w:r>
    </w:p>
    <w:p w:rsidR="008B2E96" w:rsidRDefault="008B2E96">
      <w:pPr>
        <w:pStyle w:val="ConsPlusNormal"/>
        <w:spacing w:before="220"/>
        <w:ind w:firstLine="540"/>
        <w:jc w:val="both"/>
      </w:pPr>
      <w:r>
        <w:t>4.5.2. Основанием для начала выполнения административной процедуры является поступление в Комитет либо в ГБУ ЛО "МФЦ" заявления на рассмотрение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w:t>
      </w:r>
    </w:p>
    <w:p w:rsidR="008B2E96" w:rsidRDefault="008B2E96">
      <w:pPr>
        <w:pStyle w:val="ConsPlusNormal"/>
        <w:spacing w:before="220"/>
        <w:ind w:firstLine="540"/>
        <w:jc w:val="both"/>
      </w:pPr>
      <w:r>
        <w:t>4.5.3. Должностное лицо, ответственное за делопроизводство, осуществляет регистрацию заявления на рассмотрение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 в день его поступления в Комитет. В случае личного обращения срок регистрации документов составляет не более 15 минут.</w:t>
      </w:r>
    </w:p>
    <w:p w:rsidR="008B2E96" w:rsidRDefault="008B2E96">
      <w:pPr>
        <w:pStyle w:val="ConsPlusNormal"/>
        <w:spacing w:before="220"/>
        <w:ind w:firstLine="540"/>
        <w:jc w:val="both"/>
      </w:pPr>
      <w:r>
        <w:t>Регистрация осуществляется путем проставления на заявлении регистрационного штампа в правой нижней части лицевой стороны первой страницы.</w:t>
      </w:r>
    </w:p>
    <w:p w:rsidR="008B2E96" w:rsidRDefault="008B2E96">
      <w:pPr>
        <w:pStyle w:val="ConsPlusNormal"/>
        <w:spacing w:before="220"/>
        <w:ind w:firstLine="540"/>
        <w:jc w:val="both"/>
      </w:pPr>
      <w:r>
        <w:t>Регистрационный штамп содержит полное наименование Комитета, дату и входящий номер. Второй экземпляр заявления на рассмотрение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 с регистрационным штампом Комитета передается заявителю, если документы представлены непосредственно заявителем.</w:t>
      </w:r>
    </w:p>
    <w:p w:rsidR="008B2E96" w:rsidRDefault="008B2E96">
      <w:pPr>
        <w:pStyle w:val="ConsPlusNormal"/>
        <w:spacing w:before="220"/>
        <w:ind w:firstLine="540"/>
        <w:jc w:val="both"/>
      </w:pPr>
      <w:r>
        <w:t>4.5.4. Председатель Комитета в течение 1 рабочего дня со дня поступления к нему заявления и прилагаемых к нему документов дает поручение начальнику Отдела, ответственному за предоставление государственной услуги, об их рассмотрении. Начальник Отдела дает поручение должностному лицу Отдела о рассмотрении заявления и прилагаемых к нему документов.</w:t>
      </w:r>
    </w:p>
    <w:p w:rsidR="008B2E96" w:rsidRDefault="008B2E96">
      <w:pPr>
        <w:pStyle w:val="ConsPlusNormal"/>
        <w:spacing w:before="220"/>
        <w:ind w:firstLine="540"/>
        <w:jc w:val="both"/>
      </w:pPr>
      <w:r>
        <w:t>4.5.5. Результатом выполнения административной процедуры является получение должностным лицом Отдела, ответственным за предоставление государственной услуги, заявления и прилагаемых к нему документов.</w:t>
      </w:r>
    </w:p>
    <w:p w:rsidR="008B2E96" w:rsidRDefault="008B2E96">
      <w:pPr>
        <w:pStyle w:val="ConsPlusNormal"/>
        <w:spacing w:before="220"/>
        <w:ind w:firstLine="540"/>
        <w:jc w:val="both"/>
      </w:pPr>
      <w:r>
        <w:t xml:space="preserve">4.5.6. </w:t>
      </w:r>
      <w:proofErr w:type="gramStart"/>
      <w:r>
        <w:t>Срок выполнения данной административной процедуры составляет не более 2 рабочих дней со дня поступления заявления и прилагаемых к нему документов на рассмотрение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 и прилагаемых документов в Комитет либо в</w:t>
      </w:r>
      <w:proofErr w:type="gramEnd"/>
      <w:r>
        <w:t xml:space="preserve"> ГБУ ЛО "МФЦ".</w:t>
      </w:r>
    </w:p>
    <w:p w:rsidR="008B2E96" w:rsidRDefault="008B2E96">
      <w:pPr>
        <w:pStyle w:val="ConsPlusNormal"/>
        <w:jc w:val="both"/>
      </w:pPr>
    </w:p>
    <w:p w:rsidR="008B2E96" w:rsidRDefault="008B2E96">
      <w:pPr>
        <w:pStyle w:val="ConsPlusNormal"/>
        <w:jc w:val="center"/>
        <w:outlineLvl w:val="2"/>
      </w:pPr>
      <w:r>
        <w:t>4.6. Проверка документации о переводе участка земель лесного</w:t>
      </w:r>
    </w:p>
    <w:p w:rsidR="008B2E96" w:rsidRDefault="008B2E96">
      <w:pPr>
        <w:pStyle w:val="ConsPlusNormal"/>
        <w:jc w:val="center"/>
      </w:pPr>
      <w:r>
        <w:t>фонда в земли иных (других) категорий и представление</w:t>
      </w:r>
    </w:p>
    <w:p w:rsidR="008B2E96" w:rsidRDefault="008B2E96">
      <w:pPr>
        <w:pStyle w:val="ConsPlusNormal"/>
        <w:jc w:val="center"/>
      </w:pPr>
      <w:r>
        <w:t>документации о переводе участка земель лесного фонда в земли</w:t>
      </w:r>
    </w:p>
    <w:p w:rsidR="008B2E96" w:rsidRDefault="008B2E96">
      <w:pPr>
        <w:pStyle w:val="ConsPlusNormal"/>
        <w:jc w:val="center"/>
      </w:pPr>
      <w:r>
        <w:t xml:space="preserve">иных (других) категорий в Федеральное агентство </w:t>
      </w:r>
      <w:proofErr w:type="gramStart"/>
      <w:r>
        <w:t>лесного</w:t>
      </w:r>
      <w:proofErr w:type="gramEnd"/>
    </w:p>
    <w:p w:rsidR="008B2E96" w:rsidRDefault="008B2E96">
      <w:pPr>
        <w:pStyle w:val="ConsPlusNormal"/>
        <w:jc w:val="center"/>
      </w:pPr>
      <w:r>
        <w:t>хозяйства либо возврат заявителю представленных документов</w:t>
      </w:r>
    </w:p>
    <w:p w:rsidR="008B2E96" w:rsidRDefault="008B2E96">
      <w:pPr>
        <w:pStyle w:val="ConsPlusNormal"/>
        <w:jc w:val="center"/>
      </w:pPr>
      <w:r>
        <w:t>с обоснованием причин возврата</w:t>
      </w:r>
    </w:p>
    <w:p w:rsidR="008B2E96" w:rsidRDefault="008B2E96">
      <w:pPr>
        <w:pStyle w:val="ConsPlusNormal"/>
        <w:jc w:val="both"/>
      </w:pPr>
    </w:p>
    <w:p w:rsidR="008B2E96" w:rsidRDefault="008B2E96">
      <w:pPr>
        <w:pStyle w:val="ConsPlusNormal"/>
        <w:ind w:firstLine="540"/>
        <w:jc w:val="both"/>
      </w:pPr>
      <w:r>
        <w:t xml:space="preserve">4.6.1. </w:t>
      </w:r>
      <w:proofErr w:type="gramStart"/>
      <w:r>
        <w:t>Основанием для начала выполнения данной административной процедуры является получение должностным лицом Отдела, ответственным за предоставление государственной услуги, заявления и прилагаемых к нему документов на рассмотрение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 с визой председателя Комитета</w:t>
      </w:r>
      <w:proofErr w:type="gramEnd"/>
      <w:r>
        <w:t>.</w:t>
      </w:r>
    </w:p>
    <w:p w:rsidR="008B2E96" w:rsidRDefault="008B2E96">
      <w:pPr>
        <w:pStyle w:val="ConsPlusNormal"/>
        <w:spacing w:before="220"/>
        <w:ind w:firstLine="540"/>
        <w:jc w:val="both"/>
      </w:pPr>
      <w:r>
        <w:t xml:space="preserve">4.6.2. В случае если заявитель по своему усмотрению не представил документы, указанные в </w:t>
      </w:r>
      <w:hyperlink w:anchor="P243" w:history="1">
        <w:r>
          <w:rPr>
            <w:color w:val="0000FF"/>
          </w:rPr>
          <w:t>пункте 2.7</w:t>
        </w:r>
      </w:hyperlink>
      <w:r>
        <w:t xml:space="preserve"> настоящего административного регламента, должностное лицо Отдела, ответственное за предоставление государственной услуги, обеспечивает направление межведомственных запросов </w:t>
      </w:r>
      <w:proofErr w:type="gramStart"/>
      <w:r>
        <w:t>в</w:t>
      </w:r>
      <w:proofErr w:type="gramEnd"/>
      <w:r>
        <w:t>:</w:t>
      </w:r>
    </w:p>
    <w:p w:rsidR="008B2E96" w:rsidRDefault="008B2E96">
      <w:pPr>
        <w:pStyle w:val="ConsPlusNormal"/>
        <w:spacing w:before="220"/>
        <w:ind w:firstLine="540"/>
        <w:jc w:val="both"/>
      </w:pPr>
      <w:r>
        <w:t>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участок земель лесного фонда, перевод которого предполагается осуществить;</w:t>
      </w:r>
    </w:p>
    <w:p w:rsidR="008B2E96" w:rsidRDefault="008B2E96">
      <w:pPr>
        <w:pStyle w:val="ConsPlusNormal"/>
        <w:spacing w:before="220"/>
        <w:ind w:firstLine="540"/>
        <w:jc w:val="both"/>
      </w:pPr>
      <w:r>
        <w:t>Федеральную налоговую службу о предоставлении выписки из Единого государственного реестра юридических лиц (Единого государственного реестра индивидуальных предпринимателей).</w:t>
      </w:r>
    </w:p>
    <w:p w:rsidR="008B2E96" w:rsidRDefault="008B2E96">
      <w:pPr>
        <w:pStyle w:val="ConsPlusNormal"/>
        <w:spacing w:before="220"/>
        <w:ind w:firstLine="540"/>
        <w:jc w:val="both"/>
      </w:pPr>
      <w:r>
        <w:t>Срок направления запросов - 1 рабочий день со дня получения должностным лицом Отдела заявления на рассмотрение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w:t>
      </w:r>
    </w:p>
    <w:p w:rsidR="008B2E96" w:rsidRDefault="008B2E96">
      <w:pPr>
        <w:pStyle w:val="ConsPlusNormal"/>
        <w:spacing w:before="220"/>
        <w:ind w:firstLine="540"/>
        <w:jc w:val="both"/>
      </w:pPr>
      <w:r>
        <w:t>Срок направления ответа на запросы - 5 рабочих дней со дня получения запроса.</w:t>
      </w:r>
    </w:p>
    <w:p w:rsidR="008B2E96" w:rsidRDefault="008B2E96">
      <w:pPr>
        <w:pStyle w:val="ConsPlusNormal"/>
        <w:spacing w:before="220"/>
        <w:ind w:firstLine="540"/>
        <w:jc w:val="both"/>
      </w:pPr>
      <w:r>
        <w:t xml:space="preserve">4.6.3. </w:t>
      </w:r>
      <w:proofErr w:type="gramStart"/>
      <w:r>
        <w:t>В случае поступления заявления на рассмотрение материалов о переводе участка земель лесного фонда в земли иных (других) категорий и представлению документации о переводе участка земель лесного фонда в земли иных (других) категорий в Федеральное агентство лесного хозяйства должностное лицо Отдела, ответственное за предоставление государственной услуги, в течение 4 дней со дня поступления запрашиваемых сведений (документов) проверяет заявление и все представленные</w:t>
      </w:r>
      <w:proofErr w:type="gramEnd"/>
      <w:r>
        <w:t xml:space="preserve"> документы на соответствие действующему законодательству.</w:t>
      </w:r>
    </w:p>
    <w:p w:rsidR="008B2E96" w:rsidRDefault="008B2E96">
      <w:pPr>
        <w:pStyle w:val="ConsPlusNormal"/>
        <w:spacing w:before="220"/>
        <w:ind w:firstLine="540"/>
        <w:jc w:val="both"/>
      </w:pPr>
      <w:r>
        <w:t xml:space="preserve">4.6.4. </w:t>
      </w:r>
      <w:proofErr w:type="gramStart"/>
      <w:r>
        <w:t>В случае отсутствия оснований для отказа в предоставлении государственной услуги должностное лицо Отдела, ответственное за предоставление государственной услуги, по результатам проверки в течение 5 дней прикладывает к ходатайству документы, запрошенные в порядке межведомственного информационного взаимодействия, готовит проект сопроводительного письма о направлении ходатайства и прилагаемых документов в Федеральное агентство лесного хозяйства и проект уведомительного письма заявителю о направлении документов в Федеральное</w:t>
      </w:r>
      <w:proofErr w:type="gramEnd"/>
      <w:r>
        <w:t xml:space="preserve"> агентство лесного хозяйства.</w:t>
      </w:r>
    </w:p>
    <w:p w:rsidR="008B2E96" w:rsidRDefault="008B2E96">
      <w:pPr>
        <w:pStyle w:val="ConsPlusNormal"/>
        <w:spacing w:before="220"/>
        <w:ind w:firstLine="540"/>
        <w:jc w:val="both"/>
      </w:pPr>
      <w:r>
        <w:t xml:space="preserve">При наличии оснований для отказа в предоставлении государственной услуги, предусмотренных </w:t>
      </w:r>
      <w:hyperlink w:anchor="P287" w:history="1">
        <w:r>
          <w:rPr>
            <w:color w:val="0000FF"/>
          </w:rPr>
          <w:t>пунктом 2.11.2</w:t>
        </w:r>
      </w:hyperlink>
      <w:r>
        <w:t xml:space="preserve"> настоящего административного регламента, готовит проект мотивированного письма о возврате заявителю ходатайства и документации о переводе. Проект письма направляется Председателю Комитета на подпись.</w:t>
      </w:r>
    </w:p>
    <w:p w:rsidR="008B2E96" w:rsidRDefault="008B2E96">
      <w:pPr>
        <w:pStyle w:val="ConsPlusNormal"/>
        <w:spacing w:before="220"/>
        <w:ind w:firstLine="540"/>
        <w:jc w:val="both"/>
      </w:pPr>
      <w:r>
        <w:t>4.6.5. Должностное лицо Отдела, ответственное за предоставление государственной услуги, в течение 1 дня со дня подписания председателем Комитета документов о переводе направляет:</w:t>
      </w:r>
    </w:p>
    <w:p w:rsidR="008B2E96" w:rsidRDefault="008B2E96">
      <w:pPr>
        <w:pStyle w:val="ConsPlusNormal"/>
        <w:spacing w:before="220"/>
        <w:ind w:firstLine="540"/>
        <w:jc w:val="both"/>
      </w:pPr>
      <w:r>
        <w:t>- сопроводительное письмо с ходатайством и документацией о переводе - в Федеральное агентство лесного хозяйства;</w:t>
      </w:r>
    </w:p>
    <w:p w:rsidR="008B2E96" w:rsidRDefault="008B2E96">
      <w:pPr>
        <w:pStyle w:val="ConsPlusNormal"/>
        <w:spacing w:before="220"/>
        <w:ind w:firstLine="540"/>
        <w:jc w:val="both"/>
      </w:pPr>
      <w:r>
        <w:t>- уведомление о направлении ходатайства о переводе в Федеральное агентство лесного хозяйства либо мотивированное письмо о возврате ходатайства о переводе и прилагаемых документов вместе с ходатайством и приложенными документами - заявителю.</w:t>
      </w:r>
    </w:p>
    <w:p w:rsidR="008B2E96" w:rsidRDefault="008B2E96">
      <w:pPr>
        <w:pStyle w:val="ConsPlusNormal"/>
        <w:spacing w:before="220"/>
        <w:ind w:firstLine="540"/>
        <w:jc w:val="both"/>
      </w:pPr>
      <w:r>
        <w:t>Направление документов в Федеральное агентство лесного хозяйства производится должностным лицом Отдела, ответственным за предоставление государственной услуги, по почтовому адресу: 115184, г. Москва, ул. Пятницкая, д. 59/19.</w:t>
      </w:r>
    </w:p>
    <w:p w:rsidR="008B2E96" w:rsidRDefault="008B2E96">
      <w:pPr>
        <w:pStyle w:val="ConsPlusNormal"/>
        <w:spacing w:before="220"/>
        <w:ind w:firstLine="540"/>
        <w:jc w:val="both"/>
      </w:pPr>
      <w:r>
        <w:t>Направление (вручение) заявителю документов производится должностным лицом Отдела, ответственным за предоставление государственной услуги, способом, указанным в заявлении.</w:t>
      </w:r>
    </w:p>
    <w:p w:rsidR="008B2E96" w:rsidRDefault="008B2E96">
      <w:pPr>
        <w:pStyle w:val="ConsPlusNormal"/>
        <w:spacing w:before="220"/>
        <w:ind w:firstLine="540"/>
        <w:jc w:val="both"/>
      </w:pPr>
      <w:proofErr w:type="gramStart"/>
      <w:r>
        <w:t>Заявитель вправе повторно направить ходатайство и документацию о переводе, обязанность по предоставлению которых возложена на заявителя, после устранения обстоятельств, послуживших основанием для вынесения мотивированного решения об отказе в предоставлении государственной услуги.</w:t>
      </w:r>
      <w:proofErr w:type="gramEnd"/>
    </w:p>
    <w:p w:rsidR="008B2E96" w:rsidRDefault="008B2E96">
      <w:pPr>
        <w:pStyle w:val="ConsPlusNormal"/>
        <w:spacing w:before="220"/>
        <w:ind w:firstLine="540"/>
        <w:jc w:val="both"/>
      </w:pPr>
      <w:r>
        <w:t>4.6.6. Результатом выполнения административной процедуры является направление сопроводительного письма о направлении документов о переводе в Федеральное агентство лесного хозяйства и направление (вручение) уведомительного письма заявителю о направлении документов о переводе в Федеральное агентство лесного хозяйства либо возврат заявителю документов о переводе с обоснованием причин возврата.</w:t>
      </w:r>
    </w:p>
    <w:p w:rsidR="008B2E96" w:rsidRDefault="008B2E96">
      <w:pPr>
        <w:pStyle w:val="ConsPlusNormal"/>
        <w:spacing w:before="220"/>
        <w:ind w:firstLine="540"/>
        <w:jc w:val="both"/>
      </w:pPr>
      <w:r>
        <w:t>4.6.7. Максимальный срок выполнения данной административной процедуры составляет 14 календарных дней со дня поступления документации по переводу участка земель лесного фонда в земли иных (других) категорий в Комитет либо в ГБУ ЛО "МФЦ".</w:t>
      </w:r>
    </w:p>
    <w:p w:rsidR="008B2E96" w:rsidRDefault="008B2E96">
      <w:pPr>
        <w:pStyle w:val="ConsPlusNormal"/>
        <w:jc w:val="both"/>
      </w:pPr>
    </w:p>
    <w:p w:rsidR="008B2E96" w:rsidRDefault="008B2E96">
      <w:pPr>
        <w:pStyle w:val="ConsPlusNormal"/>
        <w:jc w:val="center"/>
        <w:outlineLvl w:val="1"/>
      </w:pPr>
      <w:r>
        <w:t xml:space="preserve">5. Формы </w:t>
      </w:r>
      <w:proofErr w:type="gramStart"/>
      <w:r>
        <w:t>контроля за</w:t>
      </w:r>
      <w:proofErr w:type="gramEnd"/>
      <w:r>
        <w:t xml:space="preserve"> исполнением административного</w:t>
      </w:r>
    </w:p>
    <w:p w:rsidR="008B2E96" w:rsidRDefault="008B2E96">
      <w:pPr>
        <w:pStyle w:val="ConsPlusNormal"/>
        <w:jc w:val="center"/>
      </w:pPr>
      <w:r>
        <w:t>регламента</w:t>
      </w:r>
    </w:p>
    <w:p w:rsidR="008B2E96" w:rsidRDefault="008B2E96">
      <w:pPr>
        <w:pStyle w:val="ConsPlusNormal"/>
        <w:jc w:val="both"/>
      </w:pPr>
    </w:p>
    <w:p w:rsidR="008B2E96" w:rsidRDefault="008B2E96">
      <w:pPr>
        <w:pStyle w:val="ConsPlusNormal"/>
        <w:ind w:firstLine="540"/>
        <w:jc w:val="both"/>
      </w:pPr>
      <w:r>
        <w:t xml:space="preserve">5.1. Текущий </w:t>
      </w:r>
      <w:proofErr w:type="gramStart"/>
      <w:r>
        <w:t>контроль за</w:t>
      </w:r>
      <w:proofErr w:type="gramEnd"/>
      <w:r>
        <w:t xml:space="preserve"> соблюдением и исполнением специалистами Комитета положений настоящего административного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 осуществляется должностными лицами, назначенными начальником Департамента.</w:t>
      </w:r>
    </w:p>
    <w:p w:rsidR="008B2E96" w:rsidRDefault="008B2E96">
      <w:pPr>
        <w:pStyle w:val="ConsPlusNormal"/>
        <w:spacing w:before="220"/>
        <w:ind w:firstLine="540"/>
        <w:jc w:val="both"/>
      </w:pPr>
      <w:r>
        <w:t>5.2. 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Российской Федерации и Ленинградской области, устанавливающих требования к предоставлению государственной услуги.</w:t>
      </w:r>
    </w:p>
    <w:p w:rsidR="008B2E96" w:rsidRDefault="008B2E96">
      <w:pPr>
        <w:pStyle w:val="ConsPlusNormal"/>
        <w:spacing w:before="220"/>
        <w:ind w:firstLine="540"/>
        <w:jc w:val="both"/>
      </w:pPr>
      <w:r>
        <w:t>5.3. Порядок и периодичность осуществления плановых и внеплановых проверок полноты и качества предоставления государственной услуги:</w:t>
      </w:r>
    </w:p>
    <w:p w:rsidR="008B2E96" w:rsidRDefault="008B2E96">
      <w:pPr>
        <w:pStyle w:val="ConsPlusNormal"/>
        <w:spacing w:before="220"/>
        <w:ind w:firstLine="540"/>
        <w:jc w:val="both"/>
      </w:pPr>
      <w:r>
        <w:t>5.3.1.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по фактам, изложенным в обращении (жалобе).</w:t>
      </w:r>
    </w:p>
    <w:p w:rsidR="008B2E96" w:rsidRDefault="008B2E96">
      <w:pPr>
        <w:pStyle w:val="ConsPlusNormal"/>
        <w:spacing w:before="220"/>
        <w:ind w:firstLine="540"/>
        <w:jc w:val="both"/>
      </w:pPr>
      <w:r>
        <w:t>5.3.2.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Департамента, касающейся предоставления государственной услуги за последний квартал.</w:t>
      </w:r>
    </w:p>
    <w:p w:rsidR="008B2E96" w:rsidRDefault="008B2E96">
      <w:pPr>
        <w:pStyle w:val="ConsPlusNormal"/>
        <w:spacing w:before="220"/>
        <w:ind w:firstLine="540"/>
        <w:jc w:val="both"/>
      </w:pPr>
      <w:r>
        <w:t>5.3.3. В случае отсутствия жалоб Заявителей периодичность плановых проверок определяет председатель Комитета.</w:t>
      </w:r>
    </w:p>
    <w:p w:rsidR="008B2E96" w:rsidRDefault="008B2E96">
      <w:pPr>
        <w:pStyle w:val="ConsPlusNormal"/>
        <w:spacing w:before="220"/>
        <w:ind w:firstLine="540"/>
        <w:jc w:val="both"/>
      </w:pPr>
      <w:r>
        <w:t>5.3.4.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отдела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8B2E96" w:rsidRDefault="008B2E96">
      <w:pPr>
        <w:pStyle w:val="ConsPlusNormal"/>
        <w:spacing w:before="220"/>
        <w:ind w:firstLine="540"/>
        <w:jc w:val="both"/>
      </w:pPr>
      <w:r>
        <w:t>5.3.5. В ходе осуществления внеплановых проверок выявляются нарушения:</w:t>
      </w:r>
    </w:p>
    <w:p w:rsidR="008B2E96" w:rsidRDefault="008B2E96">
      <w:pPr>
        <w:pStyle w:val="ConsPlusNormal"/>
        <w:spacing w:before="220"/>
        <w:ind w:firstLine="540"/>
        <w:jc w:val="both"/>
      </w:pPr>
      <w:r>
        <w:t>- законов и иных нормативных правовых актов Российской Федерации и Ленинградской области, связанных с предоставлением государственной услуги по документации (объекту), указанной в обращении Заявител</w:t>
      </w:r>
      <w:proofErr w:type="gramStart"/>
      <w:r>
        <w:t>я(</w:t>
      </w:r>
      <w:proofErr w:type="gramEnd"/>
      <w:r>
        <w:t>ей);</w:t>
      </w:r>
    </w:p>
    <w:p w:rsidR="008B2E96" w:rsidRDefault="008B2E96">
      <w:pPr>
        <w:pStyle w:val="ConsPlusNormal"/>
        <w:spacing w:before="220"/>
        <w:ind w:firstLine="540"/>
        <w:jc w:val="both"/>
      </w:pPr>
      <w:r>
        <w:t>- прав заявителей;</w:t>
      </w:r>
    </w:p>
    <w:p w:rsidR="008B2E96" w:rsidRDefault="008B2E96">
      <w:pPr>
        <w:pStyle w:val="ConsPlusNormal"/>
        <w:spacing w:before="220"/>
        <w:ind w:firstLine="540"/>
        <w:jc w:val="both"/>
      </w:pPr>
      <w:r>
        <w:t>- требований настоящего Административного регламента;</w:t>
      </w:r>
    </w:p>
    <w:p w:rsidR="008B2E96" w:rsidRDefault="008B2E96">
      <w:pPr>
        <w:pStyle w:val="ConsPlusNormal"/>
        <w:spacing w:before="220"/>
        <w:ind w:firstLine="540"/>
        <w:jc w:val="both"/>
      </w:pPr>
      <w:r>
        <w:t>- порядка и срока ответа на обращения заявителей.</w:t>
      </w:r>
    </w:p>
    <w:p w:rsidR="008B2E96" w:rsidRDefault="008B2E96">
      <w:pPr>
        <w:pStyle w:val="ConsPlusNormal"/>
        <w:spacing w:before="220"/>
        <w:ind w:firstLine="540"/>
        <w:jc w:val="both"/>
      </w:pPr>
      <w:r>
        <w:t>5.3.6. В ходе осуществления плановых (комплексных) проверок выявляются нарушения:</w:t>
      </w:r>
    </w:p>
    <w:p w:rsidR="008B2E96" w:rsidRDefault="008B2E96">
      <w:pPr>
        <w:pStyle w:val="ConsPlusNormal"/>
        <w:spacing w:before="220"/>
        <w:ind w:firstLine="540"/>
        <w:jc w:val="both"/>
      </w:pPr>
      <w: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8B2E96" w:rsidRDefault="008B2E96">
      <w:pPr>
        <w:pStyle w:val="ConsPlusNormal"/>
        <w:spacing w:before="220"/>
        <w:ind w:firstLine="540"/>
        <w:jc w:val="both"/>
      </w:pPr>
      <w:r>
        <w:t>- прав заявителей;</w:t>
      </w:r>
    </w:p>
    <w:p w:rsidR="008B2E96" w:rsidRDefault="008B2E96">
      <w:pPr>
        <w:pStyle w:val="ConsPlusNormal"/>
        <w:spacing w:before="220"/>
        <w:ind w:firstLine="540"/>
        <w:jc w:val="both"/>
      </w:pPr>
      <w:r>
        <w:t>- требований настоящего Административного регламента;</w:t>
      </w:r>
    </w:p>
    <w:p w:rsidR="008B2E96" w:rsidRDefault="008B2E96">
      <w:pPr>
        <w:pStyle w:val="ConsPlusNormal"/>
        <w:spacing w:before="220"/>
        <w:ind w:firstLine="540"/>
        <w:jc w:val="both"/>
      </w:pPr>
      <w:r>
        <w:t>- порядка и срока ответа на обращения заявителей;</w:t>
      </w:r>
    </w:p>
    <w:p w:rsidR="008B2E96" w:rsidRDefault="008B2E96">
      <w:pPr>
        <w:pStyle w:val="ConsPlusNormal"/>
        <w:spacing w:before="220"/>
        <w:ind w:firstLine="540"/>
        <w:jc w:val="both"/>
      </w:pPr>
      <w:r>
        <w:t>- оцениваются полнота и качество предоставления государственной услуги.</w:t>
      </w:r>
    </w:p>
    <w:p w:rsidR="008B2E96" w:rsidRDefault="008B2E96">
      <w:pPr>
        <w:pStyle w:val="ConsPlusNormal"/>
        <w:spacing w:before="220"/>
        <w:ind w:firstLine="540"/>
        <w:jc w:val="both"/>
      </w:pPr>
      <w:r>
        <w:t>5.4.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8B2E96" w:rsidRDefault="008B2E96">
      <w:pPr>
        <w:pStyle w:val="ConsPlusNormal"/>
        <w:spacing w:before="220"/>
        <w:ind w:firstLine="540"/>
        <w:jc w:val="both"/>
      </w:pPr>
      <w:r>
        <w:t>5.4.1.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8B2E96" w:rsidRDefault="008B2E96">
      <w:pPr>
        <w:pStyle w:val="ConsPlusNormal"/>
        <w:spacing w:before="220"/>
        <w:ind w:firstLine="540"/>
        <w:jc w:val="both"/>
      </w:pPr>
      <w:r>
        <w:t>5.4.2. Ответственность специалистов отделов закрепляется в их должностных регламентах в соответствии с требованиями законодательства.</w:t>
      </w:r>
    </w:p>
    <w:p w:rsidR="008B2E96" w:rsidRDefault="008B2E96">
      <w:pPr>
        <w:pStyle w:val="ConsPlusNormal"/>
        <w:spacing w:before="220"/>
        <w:ind w:firstLine="540"/>
        <w:jc w:val="both"/>
      </w:pPr>
      <w:r>
        <w:t>5.4.3. При выявлении нарушений в действиях сотрудника, ответственного за предоставление государственной услуги, в отношении его принимаются меры дисциплинарной ответственности в соответствии с действующим законодательством.</w:t>
      </w:r>
    </w:p>
    <w:p w:rsidR="008B2E96" w:rsidRDefault="008B2E96">
      <w:pPr>
        <w:pStyle w:val="ConsPlusNormal"/>
        <w:spacing w:before="220"/>
        <w:ind w:firstLine="540"/>
        <w:jc w:val="both"/>
      </w:pPr>
      <w:r>
        <w:t xml:space="preserve">5.4.4. 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Комитета (органа исполнительной власти Ленинградской области) при предоставлении государственной услуги.</w:t>
      </w:r>
    </w:p>
    <w:p w:rsidR="008B2E96" w:rsidRDefault="008B2E96">
      <w:pPr>
        <w:pStyle w:val="ConsPlusNormal"/>
        <w:spacing w:before="220"/>
        <w:ind w:firstLine="540"/>
        <w:jc w:val="both"/>
      </w:pPr>
      <w:r>
        <w:t>5.5. Контроль соблюдения специалистами ГБУ ЛО "МФЦ" последовательности действий, определенных административными процедурами, осуществляется директором ГБУ ЛО "МФЦ".</w:t>
      </w:r>
    </w:p>
    <w:p w:rsidR="008B2E96" w:rsidRDefault="008B2E96">
      <w:pPr>
        <w:pStyle w:val="ConsPlusNormal"/>
        <w:spacing w:before="220"/>
        <w:ind w:firstLine="540"/>
        <w:jc w:val="both"/>
      </w:pPr>
      <w:r>
        <w:t>Контроль соблюдения требований настоящего административного регламента в части, касающейся участия ГБУ ЛО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8B2E96" w:rsidRDefault="008B2E96">
      <w:pPr>
        <w:pStyle w:val="ConsPlusNormal"/>
        <w:jc w:val="both"/>
      </w:pPr>
    </w:p>
    <w:p w:rsidR="008B2E96" w:rsidRDefault="008B2E96">
      <w:pPr>
        <w:pStyle w:val="ConsPlusNormal"/>
        <w:jc w:val="center"/>
        <w:outlineLvl w:val="1"/>
      </w:pPr>
      <w:r>
        <w:t>6. Досудебный (внесудебный) порядок обжалования решений</w:t>
      </w:r>
    </w:p>
    <w:p w:rsidR="008B2E96" w:rsidRDefault="008B2E96">
      <w:pPr>
        <w:pStyle w:val="ConsPlusNormal"/>
        <w:jc w:val="center"/>
      </w:pPr>
      <w:r>
        <w:t>и действий (бездействия) органа, предоставляющего</w:t>
      </w:r>
    </w:p>
    <w:p w:rsidR="008B2E96" w:rsidRDefault="008B2E96">
      <w:pPr>
        <w:pStyle w:val="ConsPlusNormal"/>
        <w:jc w:val="center"/>
      </w:pPr>
      <w:r>
        <w:t>государственную услугу, а также должностных лиц,</w:t>
      </w:r>
    </w:p>
    <w:p w:rsidR="008B2E96" w:rsidRDefault="008B2E96">
      <w:pPr>
        <w:pStyle w:val="ConsPlusNormal"/>
        <w:jc w:val="center"/>
      </w:pPr>
      <w:r>
        <w:t>государственных служащих</w:t>
      </w:r>
    </w:p>
    <w:p w:rsidR="008B2E96" w:rsidRDefault="008B2E96">
      <w:pPr>
        <w:pStyle w:val="ConsPlusNormal"/>
        <w:jc w:val="both"/>
      </w:pPr>
    </w:p>
    <w:p w:rsidR="008B2E96" w:rsidRDefault="008B2E96">
      <w:pPr>
        <w:pStyle w:val="ConsPlusNormal"/>
        <w:jc w:val="center"/>
        <w:outlineLvl w:val="2"/>
      </w:pPr>
      <w:r>
        <w:t xml:space="preserve">6.1. Право заявителей </w:t>
      </w:r>
      <w:proofErr w:type="gramStart"/>
      <w:r>
        <w:t>на</w:t>
      </w:r>
      <w:proofErr w:type="gramEnd"/>
      <w:r>
        <w:t xml:space="preserve"> досудебное (внесудебное)</w:t>
      </w:r>
    </w:p>
    <w:p w:rsidR="008B2E96" w:rsidRDefault="008B2E96">
      <w:pPr>
        <w:pStyle w:val="ConsPlusNormal"/>
        <w:jc w:val="center"/>
      </w:pPr>
      <w:r>
        <w:t>обжалование решений и действий (бездействия), принятых</w:t>
      </w:r>
    </w:p>
    <w:p w:rsidR="008B2E96" w:rsidRDefault="008B2E96">
      <w:pPr>
        <w:pStyle w:val="ConsPlusNormal"/>
        <w:jc w:val="center"/>
      </w:pPr>
      <w:r>
        <w:t>(</w:t>
      </w:r>
      <w:proofErr w:type="gramStart"/>
      <w:r>
        <w:t>осуществляемых</w:t>
      </w:r>
      <w:proofErr w:type="gramEnd"/>
      <w:r>
        <w:t>) в ходе предоставления государственной</w:t>
      </w:r>
    </w:p>
    <w:p w:rsidR="008B2E96" w:rsidRDefault="008B2E96">
      <w:pPr>
        <w:pStyle w:val="ConsPlusNormal"/>
        <w:jc w:val="center"/>
      </w:pPr>
      <w:r>
        <w:t>услуги</w:t>
      </w:r>
    </w:p>
    <w:p w:rsidR="008B2E96" w:rsidRDefault="008B2E96">
      <w:pPr>
        <w:pStyle w:val="ConsPlusNormal"/>
        <w:jc w:val="both"/>
      </w:pPr>
    </w:p>
    <w:p w:rsidR="008B2E96" w:rsidRDefault="008B2E96">
      <w:pPr>
        <w:pStyle w:val="ConsPlusNormal"/>
        <w:ind w:firstLine="540"/>
        <w:jc w:val="both"/>
      </w:pPr>
      <w:r>
        <w:t>Заявители имеют право на досудебное (внесудебное) обжалование решений и действий (бездействия) должностного лица при предоставлении государственной услуги вышестоящему должностному лицу, а также в судебном порядке.</w:t>
      </w:r>
    </w:p>
    <w:p w:rsidR="008B2E96" w:rsidRDefault="008B2E96">
      <w:pPr>
        <w:pStyle w:val="ConsPlusNormal"/>
        <w:jc w:val="both"/>
      </w:pPr>
    </w:p>
    <w:p w:rsidR="008B2E96" w:rsidRDefault="008B2E96">
      <w:pPr>
        <w:pStyle w:val="ConsPlusNormal"/>
        <w:jc w:val="center"/>
        <w:outlineLvl w:val="2"/>
      </w:pPr>
      <w:r>
        <w:t>6.2. Предмет досудебного (внесудебного) обжалования</w:t>
      </w:r>
    </w:p>
    <w:p w:rsidR="008B2E96" w:rsidRDefault="008B2E96">
      <w:pPr>
        <w:pStyle w:val="ConsPlusNormal"/>
        <w:jc w:val="both"/>
      </w:pPr>
    </w:p>
    <w:p w:rsidR="008B2E96" w:rsidRDefault="008B2E96">
      <w:pPr>
        <w:pStyle w:val="ConsPlusNormal"/>
        <w:ind w:firstLine="540"/>
        <w:jc w:val="both"/>
      </w:pPr>
      <w:r>
        <w:t>Предметом досудебного (внесудебного) обжалования являются:</w:t>
      </w:r>
    </w:p>
    <w:p w:rsidR="008B2E96" w:rsidRDefault="008B2E96">
      <w:pPr>
        <w:pStyle w:val="ConsPlusNormal"/>
        <w:spacing w:before="220"/>
        <w:ind w:firstLine="540"/>
        <w:jc w:val="both"/>
      </w:pPr>
      <w:r>
        <w:t>1) нарушение срока регистрации запроса заявителя о предоставлении государственной услуги;</w:t>
      </w:r>
    </w:p>
    <w:p w:rsidR="008B2E96" w:rsidRDefault="008B2E96">
      <w:pPr>
        <w:pStyle w:val="ConsPlusNormal"/>
        <w:spacing w:before="220"/>
        <w:ind w:firstLine="540"/>
        <w:jc w:val="both"/>
      </w:pPr>
      <w:r>
        <w:t>2) нарушение срока предоставления государственной услуги;</w:t>
      </w:r>
    </w:p>
    <w:p w:rsidR="008B2E96" w:rsidRDefault="008B2E96">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8B2E96" w:rsidRDefault="008B2E9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8B2E96" w:rsidRDefault="008B2E96">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8B2E96" w:rsidRDefault="008B2E9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B2E96" w:rsidRDefault="008B2E96">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B2E96" w:rsidRDefault="008B2E96">
      <w:pPr>
        <w:pStyle w:val="ConsPlusNormal"/>
        <w:jc w:val="both"/>
      </w:pPr>
    </w:p>
    <w:p w:rsidR="008B2E96" w:rsidRDefault="008B2E96">
      <w:pPr>
        <w:pStyle w:val="ConsPlusNormal"/>
        <w:jc w:val="center"/>
        <w:outlineLvl w:val="2"/>
      </w:pPr>
      <w:bookmarkStart w:id="14" w:name="P545"/>
      <w:bookmarkEnd w:id="14"/>
      <w:r>
        <w:t xml:space="preserve">6.3. </w:t>
      </w:r>
      <w:proofErr w:type="gramStart"/>
      <w:r>
        <w:t>Органы исполнительной власти (органы местного</w:t>
      </w:r>
      <w:proofErr w:type="gramEnd"/>
    </w:p>
    <w:p w:rsidR="008B2E96" w:rsidRDefault="008B2E96">
      <w:pPr>
        <w:pStyle w:val="ConsPlusNormal"/>
        <w:jc w:val="center"/>
      </w:pPr>
      <w:r>
        <w:t>самоуправления) и должностные лица, которым может быть</w:t>
      </w:r>
    </w:p>
    <w:p w:rsidR="008B2E96" w:rsidRDefault="008B2E96">
      <w:pPr>
        <w:pStyle w:val="ConsPlusNormal"/>
        <w:jc w:val="center"/>
      </w:pPr>
      <w:r>
        <w:t>адресована жалоба в досудебном (внесудебном) порядке</w:t>
      </w:r>
    </w:p>
    <w:p w:rsidR="008B2E96" w:rsidRDefault="008B2E96">
      <w:pPr>
        <w:pStyle w:val="ConsPlusNormal"/>
        <w:jc w:val="both"/>
      </w:pPr>
    </w:p>
    <w:p w:rsidR="008B2E96" w:rsidRDefault="008B2E96">
      <w:pPr>
        <w:pStyle w:val="ConsPlusNormal"/>
        <w:ind w:firstLine="540"/>
        <w:jc w:val="both"/>
      </w:pPr>
      <w:r>
        <w:t>6.3.1. Жалоба подается в Комитет в письменной форме на бумажном носителе или в электронной форме.</w:t>
      </w:r>
    </w:p>
    <w:p w:rsidR="008B2E96" w:rsidRDefault="008B2E96">
      <w:pPr>
        <w:pStyle w:val="ConsPlusNormal"/>
        <w:spacing w:before="220"/>
        <w:ind w:firstLine="540"/>
        <w:jc w:val="both"/>
      </w:pPr>
      <w:r>
        <w:t>Жалоба может быть направлена по почте, через МФЦ, с использованием информационно-телекоммуникационной сети "Интернет", а также может быть принята при личном приеме заявителя.</w:t>
      </w:r>
    </w:p>
    <w:p w:rsidR="008B2E96" w:rsidRDefault="008B2E96">
      <w:pPr>
        <w:pStyle w:val="ConsPlusNormal"/>
        <w:spacing w:before="220"/>
        <w:ind w:firstLine="540"/>
        <w:jc w:val="both"/>
      </w:pPr>
      <w:r>
        <w:t>6.3.2. В случае несогласия с действием (бездействием), а также принятым решением председателя Комитета заявитель вправе обжаловать такие действия (бездействие) и решения заместителю Председателя Правительства Ленинградской области, курирующему направление деятельности Комитета.</w:t>
      </w:r>
    </w:p>
    <w:p w:rsidR="008B2E96" w:rsidRDefault="008B2E96">
      <w:pPr>
        <w:pStyle w:val="ConsPlusNormal"/>
        <w:spacing w:before="220"/>
        <w:ind w:firstLine="540"/>
        <w:jc w:val="both"/>
      </w:pPr>
      <w:r>
        <w:t>6.3.3. Жалоба должна содержать:</w:t>
      </w:r>
    </w:p>
    <w:p w:rsidR="008B2E96" w:rsidRDefault="008B2E96">
      <w:pPr>
        <w:pStyle w:val="ConsPlusNormal"/>
        <w:spacing w:before="220"/>
        <w:ind w:firstLine="540"/>
        <w:jc w:val="both"/>
      </w:pPr>
      <w:r>
        <w:t>1) наименование Комитета, предоставляющего государственную услугу, должностного лица Комитета, участвующего в предоставлении государственной услуги, либо государственного служащего, решения и действия (бездействие) которых обжалуются;</w:t>
      </w:r>
    </w:p>
    <w:p w:rsidR="008B2E96" w:rsidRDefault="008B2E9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2E96" w:rsidRDefault="008B2E96">
      <w:pPr>
        <w:pStyle w:val="ConsPlusNormal"/>
        <w:spacing w:before="220"/>
        <w:ind w:firstLine="540"/>
        <w:jc w:val="both"/>
      </w:pPr>
      <w:r>
        <w:t>3) сведения об обжалуемых решениях и действиях (бездействии) Комитета, предоставляющего государственную услугу, должностного лица Комитета, участвующего в предоставлении государственной услуги, либо государственного служащего;</w:t>
      </w:r>
    </w:p>
    <w:p w:rsidR="008B2E96" w:rsidRDefault="008B2E96">
      <w:pPr>
        <w:pStyle w:val="ConsPlusNormal"/>
        <w:spacing w:before="220"/>
        <w:ind w:firstLine="540"/>
        <w:jc w:val="both"/>
      </w:pPr>
      <w:r>
        <w:t>4) доводы, на основании которых заявитель не согласен с решением и действием (бездействием) Комитета, предоставляющего государственную услугу, должностного лица органа, участвующего в предоставлении государственной услуги, либо государственного служащего. Заявителем могут быть представлены документы (при наличии), подтверждающие доводы заявителя, либо их копии.</w:t>
      </w:r>
    </w:p>
    <w:p w:rsidR="008B2E96" w:rsidRDefault="008B2E96">
      <w:pPr>
        <w:pStyle w:val="ConsPlusNormal"/>
        <w:jc w:val="both"/>
      </w:pPr>
    </w:p>
    <w:p w:rsidR="008B2E96" w:rsidRDefault="008B2E96">
      <w:pPr>
        <w:pStyle w:val="ConsPlusNormal"/>
        <w:jc w:val="center"/>
        <w:outlineLvl w:val="2"/>
      </w:pPr>
      <w:r>
        <w:t>6.4. Основания для начала процедуры досудебного</w:t>
      </w:r>
    </w:p>
    <w:p w:rsidR="008B2E96" w:rsidRDefault="008B2E96">
      <w:pPr>
        <w:pStyle w:val="ConsPlusNormal"/>
        <w:jc w:val="center"/>
      </w:pPr>
      <w:r>
        <w:t>(внесудебного) обжалования</w:t>
      </w:r>
    </w:p>
    <w:p w:rsidR="008B2E96" w:rsidRDefault="008B2E96">
      <w:pPr>
        <w:pStyle w:val="ConsPlusNormal"/>
        <w:jc w:val="both"/>
      </w:pPr>
    </w:p>
    <w:p w:rsidR="008B2E96" w:rsidRDefault="008B2E96">
      <w:pPr>
        <w:pStyle w:val="ConsPlusNormal"/>
        <w:ind w:firstLine="540"/>
        <w:jc w:val="both"/>
      </w:pPr>
      <w:r>
        <w:t>Основанием для начала процедуры досудебного (внесудебного)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8B2E96" w:rsidRDefault="008B2E96">
      <w:pPr>
        <w:pStyle w:val="ConsPlusNormal"/>
        <w:jc w:val="both"/>
      </w:pPr>
    </w:p>
    <w:p w:rsidR="008B2E96" w:rsidRDefault="008B2E96">
      <w:pPr>
        <w:pStyle w:val="ConsPlusNormal"/>
        <w:jc w:val="center"/>
        <w:outlineLvl w:val="2"/>
      </w:pPr>
      <w:r>
        <w:t>6.5. Права заявителей на получение информации и документов,</w:t>
      </w:r>
    </w:p>
    <w:p w:rsidR="008B2E96" w:rsidRDefault="008B2E96">
      <w:pPr>
        <w:pStyle w:val="ConsPlusNormal"/>
        <w:jc w:val="center"/>
      </w:pPr>
      <w:proofErr w:type="gramStart"/>
      <w:r>
        <w:t>необходимых</w:t>
      </w:r>
      <w:proofErr w:type="gramEnd"/>
      <w:r>
        <w:t xml:space="preserve"> для составления и обоснования жалобы</w:t>
      </w:r>
    </w:p>
    <w:p w:rsidR="008B2E96" w:rsidRDefault="008B2E96">
      <w:pPr>
        <w:pStyle w:val="ConsPlusNormal"/>
        <w:jc w:val="both"/>
      </w:pPr>
    </w:p>
    <w:p w:rsidR="008B2E96" w:rsidRDefault="008B2E96">
      <w:pPr>
        <w:pStyle w:val="ConsPlusNormal"/>
        <w:ind w:firstLine="540"/>
        <w:jc w:val="both"/>
      </w:pPr>
      <w:r>
        <w:t>Заинтересованное лицо имеет право на получение в Комитете, предоставляющем государственную услугу, информации и документов, необходимых для обжалования действий (бездействия) уполномоченного на предоставление государственной услуги должностного лица, а также принимаемого им решения при предоставлении государственной услуги.</w:t>
      </w:r>
    </w:p>
    <w:p w:rsidR="008B2E96" w:rsidRDefault="008B2E96">
      <w:pPr>
        <w:pStyle w:val="ConsPlusNormal"/>
        <w:jc w:val="both"/>
      </w:pPr>
    </w:p>
    <w:p w:rsidR="008B2E96" w:rsidRDefault="008B2E96">
      <w:pPr>
        <w:pStyle w:val="ConsPlusNormal"/>
        <w:jc w:val="center"/>
        <w:outlineLvl w:val="2"/>
      </w:pPr>
      <w:r>
        <w:t>6.6. Сроки рассмотрения жалобы</w:t>
      </w:r>
    </w:p>
    <w:p w:rsidR="008B2E96" w:rsidRDefault="008B2E96">
      <w:pPr>
        <w:pStyle w:val="ConsPlusNormal"/>
        <w:jc w:val="both"/>
      </w:pPr>
    </w:p>
    <w:p w:rsidR="008B2E96" w:rsidRDefault="008B2E96">
      <w:pPr>
        <w:pStyle w:val="ConsPlusNormal"/>
        <w:ind w:firstLine="540"/>
        <w:jc w:val="both"/>
      </w:pPr>
      <w:r>
        <w:t>6.6.1. Жалоба, поступившая в Комитет, рассматривается в течение 15 рабочих дней со дня ее регистрации.</w:t>
      </w:r>
    </w:p>
    <w:p w:rsidR="008B2E96" w:rsidRDefault="008B2E96">
      <w:pPr>
        <w:pStyle w:val="ConsPlusNormal"/>
        <w:spacing w:before="220"/>
        <w:ind w:firstLine="540"/>
        <w:jc w:val="both"/>
      </w:pPr>
      <w: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8B2E96" w:rsidRDefault="008B2E96">
      <w:pPr>
        <w:pStyle w:val="ConsPlusNormal"/>
        <w:spacing w:before="220"/>
        <w:ind w:firstLine="540"/>
        <w:jc w:val="both"/>
      </w:pPr>
      <w:r>
        <w:t>6.6.3.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B2E96" w:rsidRDefault="008B2E96">
      <w:pPr>
        <w:pStyle w:val="ConsPlusNormal"/>
        <w:jc w:val="both"/>
      </w:pPr>
    </w:p>
    <w:p w:rsidR="008B2E96" w:rsidRDefault="008B2E96">
      <w:pPr>
        <w:pStyle w:val="ConsPlusNormal"/>
        <w:jc w:val="center"/>
        <w:outlineLvl w:val="2"/>
      </w:pPr>
      <w:r>
        <w:t>6.7. Исчерпывающий перечень случаев, в которых</w:t>
      </w:r>
    </w:p>
    <w:p w:rsidR="008B2E96" w:rsidRDefault="008B2E96">
      <w:pPr>
        <w:pStyle w:val="ConsPlusNormal"/>
        <w:jc w:val="center"/>
      </w:pPr>
      <w:r>
        <w:t>ответ на жалобу не дается</w:t>
      </w:r>
    </w:p>
    <w:p w:rsidR="008B2E96" w:rsidRDefault="008B2E96">
      <w:pPr>
        <w:pStyle w:val="ConsPlusNormal"/>
        <w:jc w:val="both"/>
      </w:pPr>
    </w:p>
    <w:p w:rsidR="008B2E96" w:rsidRDefault="008B2E96">
      <w:pPr>
        <w:pStyle w:val="ConsPlusNormal"/>
        <w:ind w:firstLine="540"/>
        <w:jc w:val="both"/>
      </w:pPr>
      <w:r>
        <w:t>6.7.1. В случае если в жалобе не указана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B2E96" w:rsidRDefault="008B2E96">
      <w:pPr>
        <w:pStyle w:val="ConsPlusNormal"/>
        <w:spacing w:before="220"/>
        <w:ind w:firstLine="540"/>
        <w:jc w:val="both"/>
      </w:pPr>
      <w:r>
        <w:t>6.7.2. Жалоба, в которой обжалуется судебное решение, в течение 7 дней со дня регистрации возвращается заявителю, направившему обращение, с разъяснением порядка обжалования данного судебного решения.</w:t>
      </w:r>
    </w:p>
    <w:p w:rsidR="008B2E96" w:rsidRDefault="008B2E96">
      <w:pPr>
        <w:pStyle w:val="ConsPlusNormal"/>
        <w:spacing w:before="220"/>
        <w:ind w:firstLine="540"/>
        <w:jc w:val="both"/>
      </w:pPr>
      <w:r>
        <w:t>6.7.3. Комитет или должностное лицо Комитета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8B2E96" w:rsidRDefault="008B2E96">
      <w:pPr>
        <w:pStyle w:val="ConsPlusNormal"/>
        <w:spacing w:before="220"/>
        <w:ind w:firstLine="540"/>
        <w:jc w:val="both"/>
      </w:pPr>
      <w:r>
        <w:t xml:space="preserve">6.7.4. В случае если текст жалобы не поддается прочтению, ответ на жалобу не </w:t>
      </w:r>
      <w:proofErr w:type="gramStart"/>
      <w:r>
        <w:t>дается</w:t>
      </w:r>
      <w:proofErr w:type="gramEnd"/>
      <w:r>
        <w:t xml:space="preserve"> и она не подлежит направлению на рассмотрение в Комитет или должностному лицу Комитета либо в иной исполнительный орган государственной власти Ленинградской области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8B2E96" w:rsidRDefault="008B2E96">
      <w:pPr>
        <w:pStyle w:val="ConsPlusNormal"/>
        <w:spacing w:before="220"/>
        <w:ind w:firstLine="540"/>
        <w:jc w:val="both"/>
      </w:pPr>
      <w:r>
        <w:t xml:space="preserve">6.7.5. </w:t>
      </w:r>
      <w:proofErr w:type="gramStart"/>
      <w:r>
        <w:t>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или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B2E96" w:rsidRDefault="008B2E96">
      <w:pPr>
        <w:pStyle w:val="ConsPlusNormal"/>
        <w:spacing w:before="220"/>
        <w:ind w:firstLine="540"/>
        <w:jc w:val="both"/>
      </w:pPr>
      <w: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B2E96" w:rsidRDefault="008B2E96">
      <w:pPr>
        <w:pStyle w:val="ConsPlusNormal"/>
        <w:spacing w:before="220"/>
        <w:ind w:firstLine="540"/>
        <w:jc w:val="both"/>
      </w:pPr>
      <w:r>
        <w:t xml:space="preserve">6.7.7.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545" w:history="1">
        <w:r>
          <w:rPr>
            <w:color w:val="0000FF"/>
          </w:rPr>
          <w:t>пунктом 6.3</w:t>
        </w:r>
      </w:hyperlink>
      <w:r>
        <w:t xml:space="preserve"> настоящего административного регламента, незамедлительно направляет имеющиеся материалы в органы прокуратуры.</w:t>
      </w:r>
    </w:p>
    <w:p w:rsidR="008B2E96" w:rsidRDefault="008B2E96">
      <w:pPr>
        <w:pStyle w:val="ConsPlusNormal"/>
        <w:jc w:val="both"/>
      </w:pPr>
    </w:p>
    <w:p w:rsidR="008B2E96" w:rsidRDefault="008B2E96">
      <w:pPr>
        <w:pStyle w:val="ConsPlusNormal"/>
        <w:jc w:val="center"/>
        <w:outlineLvl w:val="2"/>
      </w:pPr>
      <w:r>
        <w:t>6.8. Результат досудебного (внесудебного) обжалования</w:t>
      </w:r>
    </w:p>
    <w:p w:rsidR="008B2E96" w:rsidRDefault="008B2E96">
      <w:pPr>
        <w:pStyle w:val="ConsPlusNormal"/>
        <w:jc w:val="center"/>
      </w:pPr>
      <w:r>
        <w:t>применительно к каждой процедуре либо инстанции обжалования</w:t>
      </w:r>
    </w:p>
    <w:p w:rsidR="008B2E96" w:rsidRDefault="008B2E96">
      <w:pPr>
        <w:pStyle w:val="ConsPlusNormal"/>
        <w:jc w:val="both"/>
      </w:pPr>
    </w:p>
    <w:p w:rsidR="008B2E96" w:rsidRDefault="008B2E96">
      <w:pPr>
        <w:pStyle w:val="ConsPlusNormal"/>
        <w:ind w:firstLine="540"/>
        <w:jc w:val="both"/>
      </w:pPr>
      <w:r>
        <w:t>По результатам рассмотрения жалобы принимается одно из следующих решений:</w:t>
      </w:r>
    </w:p>
    <w:p w:rsidR="008B2E96" w:rsidRDefault="008B2E96">
      <w:pPr>
        <w:pStyle w:val="ConsPlusNormal"/>
        <w:spacing w:before="220"/>
        <w:ind w:firstLine="540"/>
        <w:jc w:val="both"/>
      </w:pPr>
      <w:proofErr w:type="gramStart"/>
      <w:r>
        <w:t>1) удовлетворяется жалоба,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2E96" w:rsidRDefault="008B2E96">
      <w:pPr>
        <w:pStyle w:val="ConsPlusNormal"/>
        <w:spacing w:before="220"/>
        <w:ind w:firstLine="540"/>
        <w:jc w:val="both"/>
      </w:pPr>
      <w:r>
        <w:t>2) отказывается в удовлетворении жалобы.</w:t>
      </w:r>
    </w:p>
    <w:p w:rsidR="008B2E96" w:rsidRDefault="008B2E96">
      <w:pPr>
        <w:pStyle w:val="ConsPlusNormal"/>
        <w:jc w:val="both"/>
      </w:pPr>
    </w:p>
    <w:p w:rsidR="008B2E96" w:rsidRDefault="008B2E96">
      <w:pPr>
        <w:pStyle w:val="ConsPlusNormal"/>
        <w:jc w:val="both"/>
      </w:pPr>
    </w:p>
    <w:p w:rsidR="008B2E96" w:rsidRDefault="008B2E96">
      <w:pPr>
        <w:pStyle w:val="ConsPlusNormal"/>
        <w:jc w:val="both"/>
      </w:pPr>
    </w:p>
    <w:p w:rsidR="008B2E96" w:rsidRDefault="008B2E96">
      <w:pPr>
        <w:pStyle w:val="ConsPlusNormal"/>
        <w:jc w:val="both"/>
      </w:pPr>
    </w:p>
    <w:p w:rsidR="008B2E96" w:rsidRDefault="008B2E96">
      <w:pPr>
        <w:pStyle w:val="ConsPlusNormal"/>
        <w:jc w:val="both"/>
      </w:pPr>
    </w:p>
    <w:p w:rsidR="008B2E96" w:rsidRDefault="008B2E96">
      <w:pPr>
        <w:pStyle w:val="ConsPlusNormal"/>
        <w:jc w:val="right"/>
        <w:outlineLvl w:val="1"/>
      </w:pPr>
      <w:r>
        <w:t>Приложение 1</w:t>
      </w:r>
    </w:p>
    <w:p w:rsidR="008B2E96" w:rsidRDefault="008B2E96">
      <w:pPr>
        <w:pStyle w:val="ConsPlusNormal"/>
        <w:jc w:val="right"/>
      </w:pPr>
      <w:r>
        <w:t>к административному регламенту</w:t>
      </w:r>
    </w:p>
    <w:p w:rsidR="008B2E96" w:rsidRDefault="008B2E96">
      <w:pPr>
        <w:pStyle w:val="ConsPlusNormal"/>
      </w:pPr>
    </w:p>
    <w:p w:rsidR="008B2E96" w:rsidRDefault="008B2E96">
      <w:pPr>
        <w:pStyle w:val="ConsPlusNormal"/>
        <w:jc w:val="center"/>
      </w:pPr>
      <w:bookmarkStart w:id="15" w:name="P599"/>
      <w:bookmarkEnd w:id="15"/>
      <w:r>
        <w:t>БЛОК-СХЕМА</w:t>
      </w:r>
    </w:p>
    <w:p w:rsidR="008B2E96" w:rsidRDefault="008B2E96">
      <w:pPr>
        <w:pStyle w:val="ConsPlusNormal"/>
        <w:jc w:val="center"/>
      </w:pPr>
      <w:r>
        <w:t>ПОСЛЕДОВАТЕЛЬНОСТИ ДЕЙСТВИЙ ПО ПРЕДОСТАВЛЕНИЮ</w:t>
      </w:r>
    </w:p>
    <w:p w:rsidR="008B2E96" w:rsidRDefault="008B2E96">
      <w:pPr>
        <w:pStyle w:val="ConsPlusNormal"/>
        <w:jc w:val="center"/>
      </w:pPr>
      <w:r>
        <w:t>ГОСУДАРСТВЕННОЙ УСЛУГИ</w:t>
      </w:r>
    </w:p>
    <w:p w:rsidR="008B2E96" w:rsidRDefault="008B2E96">
      <w:pPr>
        <w:pStyle w:val="ConsPlusNormal"/>
        <w:jc w:val="center"/>
      </w:pPr>
    </w:p>
    <w:p w:rsidR="008B2E96" w:rsidRDefault="008B2E96">
      <w:pPr>
        <w:pStyle w:val="ConsPlusNonformat"/>
        <w:jc w:val="both"/>
      </w:pPr>
      <w:r>
        <w:t>┌───────────────────────────────────────────────┐</w:t>
      </w:r>
    </w:p>
    <w:p w:rsidR="008B2E96" w:rsidRDefault="008B2E96">
      <w:pPr>
        <w:pStyle w:val="ConsPlusNonformat"/>
        <w:jc w:val="both"/>
      </w:pPr>
      <w:r>
        <w:t>│  Поступление заявления об обеспечении выбора  │</w:t>
      </w:r>
    </w:p>
    <w:p w:rsidR="008B2E96" w:rsidRDefault="008B2E96">
      <w:pPr>
        <w:pStyle w:val="ConsPlusNonformat"/>
        <w:jc w:val="both"/>
      </w:pPr>
      <w:r>
        <w:t>│         участка земель лесного фонда          │</w:t>
      </w:r>
    </w:p>
    <w:p w:rsidR="008B2E96" w:rsidRDefault="008B2E96">
      <w:pPr>
        <w:pStyle w:val="ConsPlusNonformat"/>
        <w:jc w:val="both"/>
      </w:pPr>
      <w:r>
        <w:t>└───────────────────────┬───────────────────────┘</w:t>
      </w:r>
    </w:p>
    <w:p w:rsidR="008B2E96" w:rsidRDefault="008B2E96">
      <w:pPr>
        <w:pStyle w:val="ConsPlusNonformat"/>
        <w:jc w:val="both"/>
      </w:pPr>
      <w:r>
        <w:t xml:space="preserve">                        \/</w:t>
      </w:r>
    </w:p>
    <w:p w:rsidR="008B2E96" w:rsidRDefault="008B2E96">
      <w:pPr>
        <w:pStyle w:val="ConsPlusNonformat"/>
        <w:jc w:val="both"/>
      </w:pPr>
      <w:r>
        <w:t>┌───────────────────────────────────────────────┐</w:t>
      </w:r>
    </w:p>
    <w:p w:rsidR="008B2E96" w:rsidRDefault="008B2E96">
      <w:pPr>
        <w:pStyle w:val="ConsPlusNonformat"/>
        <w:jc w:val="both"/>
      </w:pPr>
      <w:r>
        <w:t>│     Регистрация запроса о предоставлении      │</w:t>
      </w:r>
    </w:p>
    <w:p w:rsidR="008B2E96" w:rsidRDefault="008B2E96">
      <w:pPr>
        <w:pStyle w:val="ConsPlusNonformat"/>
        <w:jc w:val="both"/>
      </w:pPr>
      <w:r>
        <w:t>│            государственной услуги             │</w:t>
      </w:r>
    </w:p>
    <w:p w:rsidR="008B2E96" w:rsidRDefault="008B2E96">
      <w:pPr>
        <w:pStyle w:val="ConsPlusNonformat"/>
        <w:jc w:val="both"/>
      </w:pPr>
      <w:r>
        <w:t>└───────────────────────┬───────────────────────┘</w:t>
      </w:r>
    </w:p>
    <w:p w:rsidR="008B2E96" w:rsidRDefault="008B2E96">
      <w:pPr>
        <w:pStyle w:val="ConsPlusNonformat"/>
        <w:jc w:val="both"/>
      </w:pPr>
      <w:r>
        <w:t xml:space="preserve">                        \/</w:t>
      </w:r>
    </w:p>
    <w:p w:rsidR="008B2E96" w:rsidRDefault="008B2E96">
      <w:pPr>
        <w:pStyle w:val="ConsPlusNonformat"/>
        <w:jc w:val="both"/>
      </w:pPr>
      <w:r>
        <w:t>┌───────────────────────────────────────────────┐</w:t>
      </w:r>
    </w:p>
    <w:p w:rsidR="008B2E96" w:rsidRDefault="008B2E96">
      <w:pPr>
        <w:pStyle w:val="ConsPlusNonformat"/>
        <w:jc w:val="both"/>
      </w:pPr>
      <w:r>
        <w:t>│    Ответственный исполнитель рассматривает    │</w:t>
      </w:r>
    </w:p>
    <w:p w:rsidR="008B2E96" w:rsidRDefault="008B2E96">
      <w:pPr>
        <w:pStyle w:val="ConsPlusNonformat"/>
        <w:jc w:val="both"/>
      </w:pPr>
      <w:r>
        <w:t>│      материалы на предмет комплектности       │</w:t>
      </w:r>
    </w:p>
    <w:p w:rsidR="008B2E96" w:rsidRDefault="008B2E96">
      <w:pPr>
        <w:pStyle w:val="ConsPlusNonformat"/>
        <w:jc w:val="both"/>
      </w:pPr>
      <w:r>
        <w:t>└───────────────────────────────────────────────┘</w:t>
      </w:r>
    </w:p>
    <w:p w:rsidR="008B2E96" w:rsidRDefault="008B2E96">
      <w:pPr>
        <w:pStyle w:val="ConsPlusNonformat"/>
        <w:jc w:val="both"/>
      </w:pPr>
      <w:r>
        <w:t xml:space="preserve">                    да                                     нет</w:t>
      </w:r>
    </w:p>
    <w:p w:rsidR="008B2E96" w:rsidRDefault="008B2E96">
      <w:pPr>
        <w:pStyle w:val="ConsPlusNonformat"/>
        <w:jc w:val="both"/>
      </w:pPr>
      <w:r>
        <w:t xml:space="preserve">                    │                                       │</w:t>
      </w:r>
    </w:p>
    <w:p w:rsidR="008B2E96" w:rsidRDefault="008B2E96">
      <w:pPr>
        <w:pStyle w:val="ConsPlusNonformat"/>
        <w:jc w:val="both"/>
      </w:pPr>
      <w:r>
        <w:t xml:space="preserve">                    \/                                      \/</w:t>
      </w:r>
    </w:p>
    <w:p w:rsidR="008B2E96" w:rsidRDefault="008B2E96">
      <w:pPr>
        <w:pStyle w:val="ConsPlusNonformat"/>
        <w:jc w:val="both"/>
      </w:pPr>
      <w:r>
        <w:t>┌───────────────────────────────────────┐       ┌─────────────────────────┐</w:t>
      </w:r>
    </w:p>
    <w:p w:rsidR="008B2E96" w:rsidRDefault="008B2E96">
      <w:pPr>
        <w:pStyle w:val="ConsPlusNonformat"/>
        <w:jc w:val="both"/>
      </w:pPr>
      <w:r>
        <w:t>│Распоряжение об оформлении акта выбора │       │Ответственный исполнитель│</w:t>
      </w:r>
    </w:p>
    <w:p w:rsidR="008B2E96" w:rsidRDefault="008B2E96">
      <w:pPr>
        <w:pStyle w:val="ConsPlusNonformat"/>
        <w:jc w:val="both"/>
      </w:pPr>
      <w:r>
        <w:t>│Оформление акта выбора лесного участка │       │     подготавливает      │</w:t>
      </w:r>
    </w:p>
    <w:p w:rsidR="008B2E96" w:rsidRDefault="008B2E96">
      <w:pPr>
        <w:pStyle w:val="ConsPlusNonformat"/>
        <w:jc w:val="both"/>
      </w:pPr>
      <w:r>
        <w:t>│                                       │       │  мотивированный отказ   │</w:t>
      </w:r>
    </w:p>
    <w:p w:rsidR="008B2E96" w:rsidRDefault="008B2E96">
      <w:pPr>
        <w:pStyle w:val="ConsPlusNonformat"/>
        <w:jc w:val="both"/>
      </w:pPr>
      <w:r>
        <w:t>└───────────────────┬───────────────────┘       └───────────┬─────────────┘</w:t>
      </w:r>
    </w:p>
    <w:p w:rsidR="008B2E96" w:rsidRDefault="008B2E96">
      <w:pPr>
        <w:pStyle w:val="ConsPlusNonformat"/>
        <w:jc w:val="both"/>
      </w:pPr>
      <w:r>
        <w:t xml:space="preserve">                    \/                                      \/</w:t>
      </w:r>
    </w:p>
    <w:p w:rsidR="008B2E96" w:rsidRDefault="008B2E96">
      <w:pPr>
        <w:pStyle w:val="ConsPlusNonformat"/>
        <w:jc w:val="both"/>
      </w:pPr>
      <w:r>
        <w:t>┌───────────────────────────────────────┐       ┌─────────────────────────┐</w:t>
      </w:r>
    </w:p>
    <w:p w:rsidR="008B2E96" w:rsidRDefault="008B2E96">
      <w:pPr>
        <w:pStyle w:val="ConsPlusNonformat"/>
        <w:jc w:val="both"/>
      </w:pPr>
      <w:r>
        <w:t>│    Распоряжение об оформлении акта    │       │  Мотивированный отказ   │</w:t>
      </w:r>
    </w:p>
    <w:p w:rsidR="008B2E96" w:rsidRDefault="008B2E96">
      <w:pPr>
        <w:pStyle w:val="ConsPlusNonformat"/>
        <w:jc w:val="both"/>
      </w:pPr>
      <w:r>
        <w:t>│ натурного технического обследования   │       │ направляется заявителю  │</w:t>
      </w:r>
    </w:p>
    <w:p w:rsidR="008B2E96" w:rsidRDefault="008B2E96">
      <w:pPr>
        <w:pStyle w:val="ConsPlusNonformat"/>
        <w:jc w:val="both"/>
      </w:pPr>
      <w:r>
        <w:t>│Оформление акта натурного технического │       │                         │</w:t>
      </w:r>
    </w:p>
    <w:p w:rsidR="008B2E96" w:rsidRDefault="008B2E96">
      <w:pPr>
        <w:pStyle w:val="ConsPlusNonformat"/>
        <w:jc w:val="both"/>
      </w:pPr>
      <w:r>
        <w:t>│             обследования              │       │                         │</w:t>
      </w:r>
    </w:p>
    <w:p w:rsidR="008B2E96" w:rsidRDefault="008B2E96">
      <w:pPr>
        <w:pStyle w:val="ConsPlusNonformat"/>
        <w:jc w:val="both"/>
      </w:pPr>
      <w:r>
        <w:t>└───────────────────┬───────────────────┘       └─────────────────────────┘</w:t>
      </w:r>
    </w:p>
    <w:p w:rsidR="008B2E96" w:rsidRDefault="008B2E96">
      <w:pPr>
        <w:pStyle w:val="ConsPlusNonformat"/>
        <w:jc w:val="both"/>
      </w:pPr>
      <w:r>
        <w:t xml:space="preserve">                    \/</w:t>
      </w:r>
    </w:p>
    <w:p w:rsidR="008B2E96" w:rsidRDefault="008B2E96">
      <w:pPr>
        <w:pStyle w:val="ConsPlusNonformat"/>
        <w:jc w:val="both"/>
      </w:pPr>
      <w:r>
        <w:t>┌───────────────────────────────────────┐</w:t>
      </w:r>
    </w:p>
    <w:p w:rsidR="008B2E96" w:rsidRDefault="008B2E96">
      <w:pPr>
        <w:pStyle w:val="ConsPlusNonformat"/>
        <w:jc w:val="both"/>
      </w:pPr>
      <w:r>
        <w:t>│   Направление документов заявителю    │</w:t>
      </w:r>
    </w:p>
    <w:p w:rsidR="008B2E96" w:rsidRDefault="008B2E96">
      <w:pPr>
        <w:pStyle w:val="ConsPlusNonformat"/>
        <w:jc w:val="both"/>
      </w:pPr>
      <w:r>
        <w:t>└───────────────────┬───────────────────┘</w:t>
      </w:r>
    </w:p>
    <w:p w:rsidR="008B2E96" w:rsidRDefault="008B2E96">
      <w:pPr>
        <w:pStyle w:val="ConsPlusNonformat"/>
        <w:jc w:val="both"/>
      </w:pPr>
      <w:r>
        <w:t xml:space="preserve">                    \/</w:t>
      </w:r>
    </w:p>
    <w:p w:rsidR="008B2E96" w:rsidRDefault="008B2E96">
      <w:pPr>
        <w:pStyle w:val="ConsPlusNonformat"/>
        <w:jc w:val="both"/>
      </w:pPr>
      <w:r>
        <w:t>┌───────────────────────────────────────┐</w:t>
      </w:r>
    </w:p>
    <w:p w:rsidR="008B2E96" w:rsidRDefault="008B2E96">
      <w:pPr>
        <w:pStyle w:val="ConsPlusNonformat"/>
        <w:jc w:val="both"/>
      </w:pPr>
      <w:r>
        <w:t>│ Поступление заявления, ходатайства и  │</w:t>
      </w:r>
    </w:p>
    <w:p w:rsidR="008B2E96" w:rsidRDefault="008B2E96">
      <w:pPr>
        <w:pStyle w:val="ConsPlusNonformat"/>
        <w:jc w:val="both"/>
      </w:pPr>
      <w:r>
        <w:t>│         комплекта документов          │</w:t>
      </w:r>
    </w:p>
    <w:p w:rsidR="008B2E96" w:rsidRDefault="008B2E96">
      <w:pPr>
        <w:pStyle w:val="ConsPlusNonformat"/>
        <w:jc w:val="both"/>
      </w:pPr>
      <w:r>
        <w:t>└───────────────────┬───────────────────┘</w:t>
      </w:r>
    </w:p>
    <w:p w:rsidR="008B2E96" w:rsidRDefault="008B2E96">
      <w:pPr>
        <w:pStyle w:val="ConsPlusNonformat"/>
        <w:jc w:val="both"/>
      </w:pPr>
      <w:r>
        <w:t xml:space="preserve">                    \/</w:t>
      </w:r>
    </w:p>
    <w:p w:rsidR="008B2E96" w:rsidRDefault="008B2E96">
      <w:pPr>
        <w:pStyle w:val="ConsPlusNonformat"/>
        <w:jc w:val="both"/>
      </w:pPr>
      <w:r>
        <w:t>┌───────────────────────────────────────┐</w:t>
      </w:r>
    </w:p>
    <w:p w:rsidR="008B2E96" w:rsidRDefault="008B2E96">
      <w:pPr>
        <w:pStyle w:val="ConsPlusNonformat"/>
        <w:jc w:val="both"/>
      </w:pPr>
      <w:r>
        <w:t>│   Проверка документов на отсутствие   │</w:t>
      </w:r>
    </w:p>
    <w:p w:rsidR="008B2E96" w:rsidRDefault="008B2E96">
      <w:pPr>
        <w:pStyle w:val="ConsPlusNonformat"/>
        <w:jc w:val="both"/>
      </w:pPr>
      <w:r>
        <w:t>│ оснований для отказа, предусмотренного│</w:t>
      </w:r>
    </w:p>
    <w:p w:rsidR="008B2E96" w:rsidRDefault="008B2E96">
      <w:pPr>
        <w:pStyle w:val="ConsPlusNonformat"/>
        <w:jc w:val="both"/>
      </w:pPr>
      <w:r>
        <w:t xml:space="preserve">│            </w:t>
      </w:r>
      <w:hyperlink w:anchor="P287" w:history="1">
        <w:r>
          <w:rPr>
            <w:color w:val="0000FF"/>
          </w:rPr>
          <w:t>пунктом 2.11.2</w:t>
        </w:r>
      </w:hyperlink>
      <w:r>
        <w:t xml:space="preserve">             │</w:t>
      </w:r>
    </w:p>
    <w:p w:rsidR="008B2E96" w:rsidRDefault="008B2E96">
      <w:pPr>
        <w:pStyle w:val="ConsPlusNonformat"/>
        <w:jc w:val="both"/>
      </w:pPr>
      <w:r>
        <w:t>└───────────────────────────────────────┘</w:t>
      </w:r>
    </w:p>
    <w:p w:rsidR="008B2E96" w:rsidRDefault="008B2E96">
      <w:pPr>
        <w:pStyle w:val="ConsPlusNonformat"/>
        <w:jc w:val="both"/>
      </w:pPr>
      <w:r>
        <w:t xml:space="preserve">                    да                                     нет</w:t>
      </w:r>
    </w:p>
    <w:p w:rsidR="008B2E96" w:rsidRDefault="008B2E96">
      <w:pPr>
        <w:pStyle w:val="ConsPlusNonformat"/>
        <w:jc w:val="both"/>
      </w:pPr>
      <w:r>
        <w:t xml:space="preserve">                    │                                       │</w:t>
      </w:r>
    </w:p>
    <w:p w:rsidR="008B2E96" w:rsidRDefault="008B2E96">
      <w:pPr>
        <w:pStyle w:val="ConsPlusNonformat"/>
        <w:jc w:val="both"/>
      </w:pPr>
      <w:r>
        <w:t xml:space="preserve">                    \/                                      \/</w:t>
      </w:r>
    </w:p>
    <w:p w:rsidR="008B2E96" w:rsidRDefault="008B2E96">
      <w:pPr>
        <w:pStyle w:val="ConsPlusNonformat"/>
        <w:jc w:val="both"/>
      </w:pPr>
      <w:r>
        <w:t>┌───────────────────────────────────────┐       ┌─────────────────────────┐</w:t>
      </w:r>
    </w:p>
    <w:p w:rsidR="008B2E96" w:rsidRDefault="008B2E96">
      <w:pPr>
        <w:pStyle w:val="ConsPlusNonformat"/>
        <w:jc w:val="both"/>
      </w:pPr>
      <w:r>
        <w:t>│  Направление в Федеральное агентство  │       │Ответственный исполнитель│</w:t>
      </w:r>
    </w:p>
    <w:p w:rsidR="008B2E96" w:rsidRDefault="008B2E96">
      <w:pPr>
        <w:pStyle w:val="ConsPlusNonformat"/>
        <w:jc w:val="both"/>
      </w:pPr>
      <w:r>
        <w:t>│  лесного хозяйства полного комплекта  │       │     подготавливает      │</w:t>
      </w:r>
    </w:p>
    <w:p w:rsidR="008B2E96" w:rsidRDefault="008B2E96">
      <w:pPr>
        <w:pStyle w:val="ConsPlusNonformat"/>
        <w:jc w:val="both"/>
      </w:pPr>
      <w:r>
        <w:t>│              документов               │       │  мотивированный отказ   │</w:t>
      </w:r>
    </w:p>
    <w:p w:rsidR="008B2E96" w:rsidRDefault="008B2E96">
      <w:pPr>
        <w:pStyle w:val="ConsPlusNonformat"/>
        <w:jc w:val="both"/>
      </w:pPr>
      <w:r>
        <w:t>└───────────────────┬───────────────────┘       └───────────┬─────────────┘</w:t>
      </w:r>
    </w:p>
    <w:p w:rsidR="008B2E96" w:rsidRDefault="008B2E96">
      <w:pPr>
        <w:pStyle w:val="ConsPlusNonformat"/>
        <w:jc w:val="both"/>
      </w:pPr>
      <w:r>
        <w:t xml:space="preserve">                    \/                                      \/</w:t>
      </w:r>
    </w:p>
    <w:p w:rsidR="008B2E96" w:rsidRDefault="008B2E96">
      <w:pPr>
        <w:pStyle w:val="ConsPlusNonformat"/>
        <w:jc w:val="both"/>
      </w:pPr>
      <w:r>
        <w:t>┌───────────────────────────────────────┐       ┌─────────────────────────┐</w:t>
      </w:r>
    </w:p>
    <w:p w:rsidR="008B2E96" w:rsidRDefault="008B2E96">
      <w:pPr>
        <w:pStyle w:val="ConsPlusNonformat"/>
        <w:jc w:val="both"/>
      </w:pPr>
      <w:r>
        <w:t>│  Уведомление заявителю о направлении  │       │  Мотивированный отказ   │</w:t>
      </w:r>
    </w:p>
    <w:p w:rsidR="008B2E96" w:rsidRDefault="008B2E96">
      <w:pPr>
        <w:pStyle w:val="ConsPlusNonformat"/>
        <w:jc w:val="both"/>
      </w:pPr>
      <w:r>
        <w:t>│  документов в Федеральное агентство   │       │ направляется заявителю  │</w:t>
      </w:r>
    </w:p>
    <w:p w:rsidR="008B2E96" w:rsidRDefault="008B2E96">
      <w:pPr>
        <w:pStyle w:val="ConsPlusNonformat"/>
        <w:jc w:val="both"/>
      </w:pPr>
      <w:r>
        <w:t>│           лесного хозяйства           │       │                         │</w:t>
      </w:r>
    </w:p>
    <w:p w:rsidR="008B2E96" w:rsidRDefault="008B2E96">
      <w:pPr>
        <w:pStyle w:val="ConsPlusNonformat"/>
        <w:jc w:val="both"/>
      </w:pPr>
      <w:r>
        <w:t>└───────────────────────────────────────┘       └─────────────────────────┘</w:t>
      </w:r>
    </w:p>
    <w:p w:rsidR="008B2E96" w:rsidRDefault="008B2E96">
      <w:pPr>
        <w:pStyle w:val="ConsPlusNormal"/>
        <w:jc w:val="right"/>
      </w:pPr>
    </w:p>
    <w:p w:rsidR="008B2E96" w:rsidRDefault="008B2E96">
      <w:pPr>
        <w:pStyle w:val="ConsPlusNormal"/>
        <w:jc w:val="right"/>
      </w:pPr>
    </w:p>
    <w:p w:rsidR="008B2E96" w:rsidRDefault="008B2E96">
      <w:pPr>
        <w:pStyle w:val="ConsPlusNormal"/>
        <w:jc w:val="right"/>
      </w:pPr>
    </w:p>
    <w:p w:rsidR="008B2E96" w:rsidRDefault="008B2E96">
      <w:pPr>
        <w:pStyle w:val="ConsPlusNormal"/>
        <w:jc w:val="right"/>
      </w:pPr>
    </w:p>
    <w:p w:rsidR="008B2E96" w:rsidRDefault="008B2E96">
      <w:pPr>
        <w:pStyle w:val="ConsPlusNormal"/>
        <w:jc w:val="right"/>
      </w:pPr>
    </w:p>
    <w:p w:rsidR="008B2E96" w:rsidRDefault="008B2E96">
      <w:pPr>
        <w:pStyle w:val="ConsPlusNormal"/>
        <w:jc w:val="right"/>
        <w:outlineLvl w:val="1"/>
      </w:pPr>
      <w:r>
        <w:t>Приложение 2</w:t>
      </w:r>
    </w:p>
    <w:p w:rsidR="008B2E96" w:rsidRDefault="008B2E96">
      <w:pPr>
        <w:pStyle w:val="ConsPlusNormal"/>
        <w:jc w:val="right"/>
      </w:pPr>
      <w:r>
        <w:t>к административному регламенту</w:t>
      </w:r>
    </w:p>
    <w:p w:rsidR="008B2E96" w:rsidRDefault="008B2E96">
      <w:pPr>
        <w:pStyle w:val="ConsPlusNormal"/>
        <w:ind w:firstLine="540"/>
        <w:jc w:val="both"/>
      </w:pPr>
    </w:p>
    <w:p w:rsidR="008B2E96" w:rsidRDefault="008B2E96">
      <w:pPr>
        <w:pStyle w:val="ConsPlusNormal"/>
        <w:jc w:val="center"/>
      </w:pPr>
      <w:bookmarkStart w:id="16" w:name="P669"/>
      <w:bookmarkEnd w:id="16"/>
      <w:r>
        <w:t>БЛОК-СХЕМА</w:t>
      </w:r>
    </w:p>
    <w:p w:rsidR="008B2E96" w:rsidRDefault="008B2E96">
      <w:pPr>
        <w:pStyle w:val="ConsPlusNormal"/>
        <w:jc w:val="center"/>
      </w:pPr>
      <w:r>
        <w:t>ПОСЛЕДОВАТЕЛЬНОСТИ ДЕЙСТВИЙ ПО ПРЕДОСТАВЛЕНИЮ</w:t>
      </w:r>
    </w:p>
    <w:p w:rsidR="008B2E96" w:rsidRDefault="008B2E96">
      <w:pPr>
        <w:pStyle w:val="ConsPlusNormal"/>
        <w:jc w:val="center"/>
      </w:pPr>
      <w:r>
        <w:t>ГОСУДАРСТВЕННОЙ УСЛУГИ ПО ОБЕСПЕЧЕНИЮ ВЫБОРА УЧАСТКА ЗЕМЕЛЬ</w:t>
      </w:r>
    </w:p>
    <w:p w:rsidR="008B2E96" w:rsidRDefault="008B2E96">
      <w:pPr>
        <w:pStyle w:val="ConsPlusNormal"/>
        <w:jc w:val="center"/>
      </w:pPr>
      <w:r>
        <w:t>ЛЕСНОГО ФОНДА, ПЕРЕВОД КОТОРОГО ПРЕДПОЛАГАЕТСЯ ОСУЩЕСТВИТЬ</w:t>
      </w:r>
    </w:p>
    <w:p w:rsidR="008B2E96" w:rsidRDefault="008B2E96">
      <w:pPr>
        <w:pStyle w:val="ConsPlusNormal"/>
        <w:jc w:val="center"/>
      </w:pPr>
      <w:r>
        <w:t>ИЗ ЗЕМЕЛЬ ЛЕСНОГО ФОНДА В ЗЕМЛИ ИНЫХ (ДРУГИХ) КАТЕГОРИЙ,</w:t>
      </w:r>
    </w:p>
    <w:p w:rsidR="008B2E96" w:rsidRDefault="008B2E96">
      <w:pPr>
        <w:pStyle w:val="ConsPlusNormal"/>
        <w:jc w:val="center"/>
      </w:pPr>
      <w:r>
        <w:t>ПО РАССМОТРЕНИЮ В УСТАНОВЛЕННОМ ПОРЯДКЕ МАТЕРИАЛОВ</w:t>
      </w:r>
    </w:p>
    <w:p w:rsidR="008B2E96" w:rsidRDefault="008B2E96">
      <w:pPr>
        <w:pStyle w:val="ConsPlusNormal"/>
        <w:jc w:val="center"/>
      </w:pPr>
      <w:r>
        <w:t>О ПЕРЕВОДЕ УЧАСТКА ЗЕМЕЛЬ ЛЕСНОГО ФОНДА В ЗЕМЛИ ИНЫХ</w:t>
      </w:r>
    </w:p>
    <w:p w:rsidR="008B2E96" w:rsidRDefault="008B2E96">
      <w:pPr>
        <w:pStyle w:val="ConsPlusNormal"/>
        <w:jc w:val="center"/>
      </w:pPr>
      <w:r>
        <w:t>(ДРУГИХ) КАТЕГОРИЙ И ПРЕДСТАВЛЕНИЮ ДОКУМЕНТАЦИИ О ПЕРЕВОДЕ</w:t>
      </w:r>
    </w:p>
    <w:p w:rsidR="008B2E96" w:rsidRDefault="008B2E96">
      <w:pPr>
        <w:pStyle w:val="ConsPlusNormal"/>
        <w:jc w:val="center"/>
      </w:pPr>
      <w:r>
        <w:t>УЧАСТКА ЗЕМЕЛЬ ЛЕСНОГО ФОНДА В ЗЕМЛИ ИНЫХ (ДРУГИХ)</w:t>
      </w:r>
    </w:p>
    <w:p w:rsidR="008B2E96" w:rsidRDefault="008B2E96">
      <w:pPr>
        <w:pStyle w:val="ConsPlusNormal"/>
        <w:jc w:val="center"/>
      </w:pPr>
      <w:r>
        <w:t>КАТЕГОРИЙ В ФЕДЕРАЛЬНОЕ АГЕНТСТВО ЛЕСНОГО ХОЗЯЙСТВА</w:t>
      </w:r>
    </w:p>
    <w:p w:rsidR="008B2E96" w:rsidRDefault="008B2E96">
      <w:pPr>
        <w:pStyle w:val="ConsPlusNormal"/>
        <w:jc w:val="center"/>
      </w:pPr>
      <w:r>
        <w:t>НА БАЗЕ ГБУ ЛО "МФЦ"</w:t>
      </w:r>
    </w:p>
    <w:p w:rsidR="008B2E96" w:rsidRDefault="008B2E96">
      <w:pPr>
        <w:pStyle w:val="ConsPlusNormal"/>
        <w:jc w:val="center"/>
      </w:pPr>
    </w:p>
    <w:p w:rsidR="008B2E96" w:rsidRDefault="008B2E96">
      <w:pPr>
        <w:pStyle w:val="ConsPlusNonformat"/>
        <w:jc w:val="both"/>
      </w:pPr>
      <w:r>
        <w:t>┌─────────────────────────────────────────────┐</w:t>
      </w:r>
    </w:p>
    <w:p w:rsidR="008B2E96" w:rsidRDefault="008B2E96">
      <w:pPr>
        <w:pStyle w:val="ConsPlusNonformat"/>
        <w:jc w:val="both"/>
      </w:pPr>
      <w:r>
        <w:t xml:space="preserve">│    Обращение заявителя в ГБУ ЛО "МФЦ" </w:t>
      </w:r>
      <w:proofErr w:type="gramStart"/>
      <w:r>
        <w:t>с</w:t>
      </w:r>
      <w:proofErr w:type="gramEnd"/>
      <w:r>
        <w:t xml:space="preserve">     │</w:t>
      </w:r>
    </w:p>
    <w:p w:rsidR="008B2E96" w:rsidRDefault="008B2E96">
      <w:pPr>
        <w:pStyle w:val="ConsPlusNonformat"/>
        <w:jc w:val="both"/>
      </w:pPr>
      <w:r>
        <w:t>│заявлением и необходимыми документами. Прием │</w:t>
      </w:r>
    </w:p>
    <w:p w:rsidR="008B2E96" w:rsidRDefault="008B2E96">
      <w:pPr>
        <w:pStyle w:val="ConsPlusNonformat"/>
        <w:jc w:val="both"/>
      </w:pPr>
      <w:r>
        <w:t>│ и регистрация заявления специалистом ГБУ ЛО │</w:t>
      </w:r>
    </w:p>
    <w:p w:rsidR="008B2E96" w:rsidRDefault="008B2E96">
      <w:pPr>
        <w:pStyle w:val="ConsPlusNonformat"/>
        <w:jc w:val="both"/>
      </w:pPr>
      <w:r>
        <w:t>│  "МФЦ", выдача расписки или возврат пакета  │</w:t>
      </w:r>
    </w:p>
    <w:p w:rsidR="008B2E96" w:rsidRDefault="008B2E96">
      <w:pPr>
        <w:pStyle w:val="ConsPlusNonformat"/>
        <w:jc w:val="both"/>
      </w:pPr>
      <w:r>
        <w:t>│документов, направление документов в Комитет │</w:t>
      </w:r>
    </w:p>
    <w:p w:rsidR="008B2E96" w:rsidRDefault="008B2E96">
      <w:pPr>
        <w:pStyle w:val="ConsPlusNonformat"/>
        <w:jc w:val="both"/>
      </w:pPr>
      <w:r>
        <w:t>└─────────────────────┬───────────────────────┘</w:t>
      </w:r>
    </w:p>
    <w:p w:rsidR="008B2E96" w:rsidRDefault="008B2E96">
      <w:pPr>
        <w:pStyle w:val="ConsPlusNonformat"/>
        <w:jc w:val="both"/>
      </w:pPr>
      <w:r>
        <w:t xml:space="preserve">                      \/</w:t>
      </w:r>
    </w:p>
    <w:p w:rsidR="008B2E96" w:rsidRDefault="008B2E96">
      <w:pPr>
        <w:pStyle w:val="ConsPlusNonformat"/>
        <w:jc w:val="both"/>
      </w:pPr>
      <w:r>
        <w:t>┌─────────────────────────────────────────────┐</w:t>
      </w:r>
    </w:p>
    <w:p w:rsidR="008B2E96" w:rsidRDefault="008B2E96">
      <w:pPr>
        <w:pStyle w:val="ConsPlusNonformat"/>
        <w:jc w:val="both"/>
      </w:pPr>
      <w:r>
        <w:t>│     Рассмотрение документов в Комитете,     │</w:t>
      </w:r>
    </w:p>
    <w:p w:rsidR="008B2E96" w:rsidRDefault="008B2E96">
      <w:pPr>
        <w:pStyle w:val="ConsPlusNonformat"/>
        <w:jc w:val="both"/>
      </w:pPr>
      <w:r>
        <w:t>│   утверждение акта выбора участка земель    │</w:t>
      </w:r>
    </w:p>
    <w:p w:rsidR="008B2E96" w:rsidRDefault="008B2E96">
      <w:pPr>
        <w:pStyle w:val="ConsPlusNonformat"/>
        <w:jc w:val="both"/>
      </w:pPr>
      <w:r>
        <w:t>│ лесного фонда и акта натурного технического │</w:t>
      </w:r>
    </w:p>
    <w:p w:rsidR="008B2E96" w:rsidRDefault="008B2E96">
      <w:pPr>
        <w:pStyle w:val="ConsPlusNonformat"/>
        <w:jc w:val="both"/>
      </w:pPr>
      <w:r>
        <w:t>│  обследования участка земель лесного фонда  │</w:t>
      </w:r>
    </w:p>
    <w:p w:rsidR="008B2E96" w:rsidRDefault="008B2E96">
      <w:pPr>
        <w:pStyle w:val="ConsPlusNonformat"/>
        <w:jc w:val="both"/>
      </w:pPr>
      <w:r>
        <w:t>└──────────────────┬──────────────────────────┘             │</w:t>
      </w:r>
    </w:p>
    <w:p w:rsidR="008B2E96" w:rsidRDefault="008B2E96">
      <w:pPr>
        <w:pStyle w:val="ConsPlusNonformat"/>
        <w:jc w:val="both"/>
      </w:pPr>
      <w:r>
        <w:t xml:space="preserve">                   \/                                       \/</w:t>
      </w:r>
    </w:p>
    <w:p w:rsidR="008B2E96" w:rsidRDefault="008B2E96">
      <w:pPr>
        <w:pStyle w:val="ConsPlusNonformat"/>
        <w:jc w:val="both"/>
      </w:pPr>
      <w:r>
        <w:t xml:space="preserve">                   да                                      нет</w:t>
      </w:r>
    </w:p>
    <w:p w:rsidR="008B2E96" w:rsidRDefault="008B2E96">
      <w:pPr>
        <w:pStyle w:val="ConsPlusNonformat"/>
        <w:jc w:val="both"/>
      </w:pPr>
      <w:r>
        <w:t xml:space="preserve">                   │                                        │</w:t>
      </w:r>
    </w:p>
    <w:p w:rsidR="008B2E96" w:rsidRDefault="008B2E96">
      <w:pPr>
        <w:pStyle w:val="ConsPlusNonformat"/>
        <w:jc w:val="both"/>
      </w:pPr>
      <w:r>
        <w:t xml:space="preserve">                   \/                                       \/</w:t>
      </w:r>
    </w:p>
    <w:p w:rsidR="008B2E96" w:rsidRDefault="008B2E96">
      <w:pPr>
        <w:pStyle w:val="ConsPlusNonformat"/>
        <w:jc w:val="both"/>
      </w:pPr>
      <w:r>
        <w:t>┌───────────────────────────────────┐         ┌───────────────────────────┐</w:t>
      </w:r>
    </w:p>
    <w:p w:rsidR="008B2E96" w:rsidRDefault="008B2E96">
      <w:pPr>
        <w:pStyle w:val="ConsPlusNonformat"/>
        <w:jc w:val="both"/>
      </w:pPr>
      <w:r>
        <w:t>│ Формирование комплекта материалов │         │ Ответственный исполнитель │</w:t>
      </w:r>
    </w:p>
    <w:p w:rsidR="008B2E96" w:rsidRDefault="008B2E96">
      <w:pPr>
        <w:pStyle w:val="ConsPlusNonformat"/>
        <w:jc w:val="both"/>
      </w:pPr>
      <w:r>
        <w:t>│     и сопроводительного письма    │         │      подготавливает       │</w:t>
      </w:r>
    </w:p>
    <w:p w:rsidR="008B2E96" w:rsidRDefault="008B2E96">
      <w:pPr>
        <w:pStyle w:val="ConsPlusNonformat"/>
        <w:jc w:val="both"/>
      </w:pPr>
      <w:r>
        <w:t>│                                   │         │   мотивированный отказ    │</w:t>
      </w:r>
    </w:p>
    <w:p w:rsidR="008B2E96" w:rsidRDefault="008B2E96">
      <w:pPr>
        <w:pStyle w:val="ConsPlusNonformat"/>
        <w:jc w:val="both"/>
      </w:pPr>
      <w:r>
        <w:t>└──────────────────┬────────────────┘         └─────────────┬─────────────┘</w:t>
      </w:r>
    </w:p>
    <w:p w:rsidR="008B2E96" w:rsidRDefault="008B2E96">
      <w:pPr>
        <w:pStyle w:val="ConsPlusNonformat"/>
        <w:jc w:val="both"/>
      </w:pPr>
      <w:r>
        <w:t xml:space="preserve">                   \/                                       \/</w:t>
      </w:r>
    </w:p>
    <w:p w:rsidR="008B2E96" w:rsidRDefault="008B2E96">
      <w:pPr>
        <w:pStyle w:val="ConsPlusNonformat"/>
        <w:jc w:val="both"/>
      </w:pPr>
      <w:r>
        <w:t>┌───────────────────────────────────┐         ┌───────────────────────────┐</w:t>
      </w:r>
    </w:p>
    <w:p w:rsidR="008B2E96" w:rsidRDefault="008B2E96">
      <w:pPr>
        <w:pStyle w:val="ConsPlusNonformat"/>
        <w:jc w:val="both"/>
      </w:pPr>
      <w:r>
        <w:t>│Направление в Федеральное агентство│         │Мотивированный отказ вместе│</w:t>
      </w:r>
    </w:p>
    <w:p w:rsidR="008B2E96" w:rsidRDefault="008B2E96">
      <w:pPr>
        <w:pStyle w:val="ConsPlusNonformat"/>
        <w:jc w:val="both"/>
      </w:pPr>
      <w:r>
        <w:t>│   лесного хозяйства материалов    │         │с материалами возвращается │</w:t>
      </w:r>
    </w:p>
    <w:p w:rsidR="008B2E96" w:rsidRDefault="008B2E96">
      <w:pPr>
        <w:pStyle w:val="ConsPlusNonformat"/>
        <w:jc w:val="both"/>
      </w:pPr>
      <w:r>
        <w:t>│обоснований перевода земель лесного│         │ в ГБУ ЛО "МФЦ" для выдачи │</w:t>
      </w:r>
    </w:p>
    <w:p w:rsidR="008B2E96" w:rsidRDefault="008B2E96">
      <w:pPr>
        <w:pStyle w:val="ConsPlusNonformat"/>
        <w:jc w:val="both"/>
      </w:pPr>
      <w:r>
        <w:t>│   фонда в земли иных категорий    │         │         заявителю         │</w:t>
      </w:r>
    </w:p>
    <w:p w:rsidR="008B2E96" w:rsidRDefault="008B2E96">
      <w:pPr>
        <w:pStyle w:val="ConsPlusNonformat"/>
        <w:jc w:val="both"/>
      </w:pPr>
      <w:r>
        <w:t>└───────────────────────────────────┘         └───────────────────────────┘</w:t>
      </w:r>
    </w:p>
    <w:p w:rsidR="008B2E96" w:rsidRDefault="008B2E96">
      <w:pPr>
        <w:pStyle w:val="ConsPlusNormal"/>
        <w:ind w:firstLine="540"/>
        <w:jc w:val="both"/>
      </w:pPr>
    </w:p>
    <w:p w:rsidR="008B2E96" w:rsidRDefault="008B2E96">
      <w:pPr>
        <w:pStyle w:val="ConsPlusNormal"/>
        <w:ind w:firstLine="540"/>
        <w:jc w:val="both"/>
      </w:pPr>
    </w:p>
    <w:p w:rsidR="008B2E96" w:rsidRDefault="008B2E96">
      <w:pPr>
        <w:pStyle w:val="ConsPlusNormal"/>
        <w:ind w:firstLine="540"/>
        <w:jc w:val="both"/>
      </w:pPr>
    </w:p>
    <w:p w:rsidR="008B2E96" w:rsidRDefault="008B2E96">
      <w:pPr>
        <w:pStyle w:val="ConsPlusNormal"/>
        <w:ind w:firstLine="540"/>
        <w:jc w:val="both"/>
      </w:pPr>
    </w:p>
    <w:p w:rsidR="008B2E96" w:rsidRDefault="008B2E96">
      <w:pPr>
        <w:pStyle w:val="ConsPlusNormal"/>
        <w:ind w:firstLine="540"/>
        <w:jc w:val="both"/>
      </w:pPr>
    </w:p>
    <w:p w:rsidR="008B2E96" w:rsidRDefault="008B2E96">
      <w:pPr>
        <w:sectPr w:rsidR="008B2E96" w:rsidSect="001B7605">
          <w:pgSz w:w="11906" w:h="16838"/>
          <w:pgMar w:top="1134" w:right="850" w:bottom="1134" w:left="1701" w:header="708" w:footer="708" w:gutter="0"/>
          <w:cols w:space="708"/>
          <w:docGrid w:linePitch="360"/>
        </w:sectPr>
      </w:pPr>
    </w:p>
    <w:p w:rsidR="008B2E96" w:rsidRDefault="008B2E96">
      <w:pPr>
        <w:pStyle w:val="ConsPlusNormal"/>
        <w:jc w:val="right"/>
        <w:outlineLvl w:val="1"/>
      </w:pPr>
      <w:r>
        <w:t>Приложение 3</w:t>
      </w:r>
    </w:p>
    <w:p w:rsidR="008B2E96" w:rsidRDefault="008B2E96">
      <w:pPr>
        <w:pStyle w:val="ConsPlusNormal"/>
        <w:jc w:val="right"/>
      </w:pPr>
      <w:r>
        <w:t>к административному регламенту</w:t>
      </w:r>
    </w:p>
    <w:p w:rsidR="008B2E96" w:rsidRDefault="008B2E96">
      <w:pPr>
        <w:pStyle w:val="ConsPlusNormal"/>
        <w:jc w:val="center"/>
      </w:pPr>
    </w:p>
    <w:p w:rsidR="008B2E96" w:rsidRDefault="008B2E96">
      <w:pPr>
        <w:pStyle w:val="ConsPlusNormal"/>
        <w:jc w:val="center"/>
      </w:pPr>
      <w:bookmarkStart w:id="17" w:name="P719"/>
      <w:bookmarkEnd w:id="17"/>
      <w:r>
        <w:t>ПОЧТОВЫЕ АДРЕСА, ГРАФИК РАБОТЫ, СПРАВОЧНЫЕ ТЕЛЕФОНЫ ФИЛИАЛОВ</w:t>
      </w:r>
    </w:p>
    <w:p w:rsidR="008B2E96" w:rsidRDefault="008B2E96">
      <w:pPr>
        <w:pStyle w:val="ConsPlusNormal"/>
        <w:jc w:val="center"/>
      </w:pPr>
      <w:r>
        <w:t>ГБУ ЛО "МФЦ" ПРЕДОСТАВЛЕНИЯ ГОСУДАРСТВЕННЫХ (МУНИЦИПАЛЬНЫХ)</w:t>
      </w:r>
    </w:p>
    <w:p w:rsidR="008B2E96" w:rsidRDefault="008B2E96">
      <w:pPr>
        <w:pStyle w:val="ConsPlusNormal"/>
        <w:jc w:val="center"/>
      </w:pPr>
      <w:r>
        <w:t>УСЛУГ В ЛЕНИНГРАДСКОЙ ОБЛАСТИ</w:t>
      </w:r>
    </w:p>
    <w:p w:rsidR="008B2E96" w:rsidRDefault="008B2E9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3288"/>
        <w:gridCol w:w="1984"/>
        <w:gridCol w:w="1984"/>
      </w:tblGrid>
      <w:tr w:rsidR="008B2E96">
        <w:tc>
          <w:tcPr>
            <w:tcW w:w="510" w:type="dxa"/>
          </w:tcPr>
          <w:p w:rsidR="008B2E96" w:rsidRDefault="008B2E96">
            <w:pPr>
              <w:pStyle w:val="ConsPlusNormal"/>
              <w:jc w:val="center"/>
            </w:pPr>
            <w:r>
              <w:t xml:space="preserve">N </w:t>
            </w:r>
            <w:proofErr w:type="gramStart"/>
            <w:r>
              <w:t>п</w:t>
            </w:r>
            <w:proofErr w:type="gramEnd"/>
            <w:r>
              <w:t>/п</w:t>
            </w:r>
          </w:p>
        </w:tc>
        <w:tc>
          <w:tcPr>
            <w:tcW w:w="2551" w:type="dxa"/>
          </w:tcPr>
          <w:p w:rsidR="008B2E96" w:rsidRDefault="008B2E96">
            <w:pPr>
              <w:pStyle w:val="ConsPlusNormal"/>
              <w:jc w:val="center"/>
            </w:pPr>
            <w:r>
              <w:t>Наименование МФЦ</w:t>
            </w:r>
          </w:p>
        </w:tc>
        <w:tc>
          <w:tcPr>
            <w:tcW w:w="3288" w:type="dxa"/>
          </w:tcPr>
          <w:p w:rsidR="008B2E96" w:rsidRDefault="008B2E96">
            <w:pPr>
              <w:pStyle w:val="ConsPlusNormal"/>
              <w:jc w:val="center"/>
            </w:pPr>
            <w:r>
              <w:t>Почтовый адрес</w:t>
            </w:r>
          </w:p>
        </w:tc>
        <w:tc>
          <w:tcPr>
            <w:tcW w:w="1984" w:type="dxa"/>
          </w:tcPr>
          <w:p w:rsidR="008B2E96" w:rsidRDefault="008B2E96">
            <w:pPr>
              <w:pStyle w:val="ConsPlusNormal"/>
              <w:jc w:val="center"/>
            </w:pPr>
            <w:r>
              <w:t>График работы</w:t>
            </w:r>
          </w:p>
        </w:tc>
        <w:tc>
          <w:tcPr>
            <w:tcW w:w="1984" w:type="dxa"/>
          </w:tcPr>
          <w:p w:rsidR="008B2E96" w:rsidRDefault="008B2E96">
            <w:pPr>
              <w:pStyle w:val="ConsPlusNormal"/>
              <w:jc w:val="center"/>
            </w:pPr>
            <w:r>
              <w:t>Телефон</w:t>
            </w:r>
          </w:p>
        </w:tc>
      </w:tr>
      <w:tr w:rsidR="008B2E96">
        <w:tc>
          <w:tcPr>
            <w:tcW w:w="10317" w:type="dxa"/>
            <w:gridSpan w:val="5"/>
          </w:tcPr>
          <w:p w:rsidR="008B2E96" w:rsidRDefault="008B2E96">
            <w:pPr>
              <w:pStyle w:val="ConsPlusNormal"/>
              <w:jc w:val="center"/>
              <w:outlineLvl w:val="2"/>
            </w:pPr>
            <w:r>
              <w:t xml:space="preserve">Предоставление услуг </w:t>
            </w:r>
            <w:proofErr w:type="gramStart"/>
            <w:r>
              <w:t>в</w:t>
            </w:r>
            <w:proofErr w:type="gramEnd"/>
            <w:r>
              <w:t xml:space="preserve"> </w:t>
            </w:r>
            <w:proofErr w:type="gramStart"/>
            <w:r>
              <w:t>Бокситогорском</w:t>
            </w:r>
            <w:proofErr w:type="gramEnd"/>
            <w:r>
              <w:t xml:space="preserve"> районе Ленинградской области</w:t>
            </w:r>
          </w:p>
        </w:tc>
      </w:tr>
      <w:tr w:rsidR="008B2E96">
        <w:tc>
          <w:tcPr>
            <w:tcW w:w="510" w:type="dxa"/>
            <w:vMerge w:val="restart"/>
          </w:tcPr>
          <w:p w:rsidR="008B2E96" w:rsidRDefault="008B2E96">
            <w:pPr>
              <w:pStyle w:val="ConsPlusNormal"/>
              <w:jc w:val="center"/>
            </w:pPr>
            <w:r>
              <w:t>1</w:t>
            </w:r>
          </w:p>
        </w:tc>
        <w:tc>
          <w:tcPr>
            <w:tcW w:w="2551" w:type="dxa"/>
          </w:tcPr>
          <w:p w:rsidR="008B2E96" w:rsidRDefault="008B2E96">
            <w:pPr>
              <w:pStyle w:val="ConsPlusNormal"/>
              <w:jc w:val="center"/>
            </w:pPr>
            <w:r>
              <w:t>Филиал ГБУ ЛО "МФЦ" "Тихвинский" - отдел "Бокситогорск"</w:t>
            </w:r>
          </w:p>
        </w:tc>
        <w:tc>
          <w:tcPr>
            <w:tcW w:w="3288" w:type="dxa"/>
          </w:tcPr>
          <w:p w:rsidR="008B2E96" w:rsidRDefault="008B2E96">
            <w:pPr>
              <w:pStyle w:val="ConsPlusNormal"/>
              <w:jc w:val="center"/>
            </w:pPr>
            <w:proofErr w:type="gramStart"/>
            <w:r>
              <w:t xml:space="preserve">187650, Россия, Ленинградская область, </w:t>
            </w:r>
            <w:proofErr w:type="spellStart"/>
            <w:r>
              <w:t>Бокситогорский</w:t>
            </w:r>
            <w:proofErr w:type="spellEnd"/>
            <w:r>
              <w:t xml:space="preserve"> район, г. Бокситогорск, ул. Заводская, д. 8</w:t>
            </w:r>
            <w:proofErr w:type="gramEnd"/>
          </w:p>
        </w:tc>
        <w:tc>
          <w:tcPr>
            <w:tcW w:w="1984" w:type="dxa"/>
          </w:tcPr>
          <w:p w:rsidR="008B2E96" w:rsidRDefault="008B2E96">
            <w:pPr>
              <w:pStyle w:val="ConsPlusNormal"/>
              <w:jc w:val="center"/>
            </w:pPr>
            <w:r>
              <w:t>Понедельник-пятница с 9.00 до 18.00, суббота с 09.00 до 14.00, воскресенье - выходной</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"Тихвинский" - отдел "Пикалево"</w:t>
            </w:r>
          </w:p>
        </w:tc>
        <w:tc>
          <w:tcPr>
            <w:tcW w:w="3288" w:type="dxa"/>
          </w:tcPr>
          <w:p w:rsidR="008B2E96" w:rsidRDefault="008B2E96">
            <w:pPr>
              <w:pStyle w:val="ConsPlusNormal"/>
              <w:jc w:val="center"/>
            </w:pPr>
            <w:proofErr w:type="gramStart"/>
            <w:r>
              <w:t xml:space="preserve">187602, Россия, Ленинградская область, </w:t>
            </w:r>
            <w:proofErr w:type="spellStart"/>
            <w:r>
              <w:t>Бокситогорский</w:t>
            </w:r>
            <w:proofErr w:type="spellEnd"/>
            <w:r>
              <w:t xml:space="preserve"> район, г. Пикалево, ул. Заводская, д. 11</w:t>
            </w:r>
            <w:proofErr w:type="gramEnd"/>
          </w:p>
        </w:tc>
        <w:tc>
          <w:tcPr>
            <w:tcW w:w="1984" w:type="dxa"/>
          </w:tcPr>
          <w:p w:rsidR="008B2E96" w:rsidRDefault="008B2E96">
            <w:pPr>
              <w:pStyle w:val="ConsPlusNormal"/>
              <w:jc w:val="center"/>
            </w:pPr>
            <w:r>
              <w:t>Понедельник-пятница с 9.00 до 18.00, суббота с 09.00 до 14.00, воскресенье - выходной</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в </w:t>
            </w:r>
            <w:proofErr w:type="spellStart"/>
            <w:r>
              <w:t>Волосовском</w:t>
            </w:r>
            <w:proofErr w:type="spellEnd"/>
            <w:r>
              <w:t xml:space="preserve"> районе Ленинградской области</w:t>
            </w:r>
          </w:p>
        </w:tc>
      </w:tr>
      <w:tr w:rsidR="008B2E96">
        <w:tc>
          <w:tcPr>
            <w:tcW w:w="510" w:type="dxa"/>
          </w:tcPr>
          <w:p w:rsidR="008B2E96" w:rsidRDefault="008B2E96">
            <w:pPr>
              <w:pStyle w:val="ConsPlusNormal"/>
              <w:jc w:val="center"/>
            </w:pPr>
            <w:r>
              <w:t>2</w:t>
            </w:r>
          </w:p>
        </w:tc>
        <w:tc>
          <w:tcPr>
            <w:tcW w:w="2551" w:type="dxa"/>
          </w:tcPr>
          <w:p w:rsidR="008B2E96" w:rsidRDefault="008B2E96">
            <w:pPr>
              <w:pStyle w:val="ConsPlusNormal"/>
              <w:jc w:val="center"/>
            </w:pPr>
            <w:r>
              <w:t>Филиал ГБУ ЛО "МФЦ" "Волосовский"</w:t>
            </w:r>
          </w:p>
        </w:tc>
        <w:tc>
          <w:tcPr>
            <w:tcW w:w="3288" w:type="dxa"/>
          </w:tcPr>
          <w:p w:rsidR="008B2E96" w:rsidRDefault="008B2E96">
            <w:pPr>
              <w:pStyle w:val="ConsPlusNormal"/>
              <w:jc w:val="center"/>
            </w:pPr>
            <w:r>
              <w:t>188410, Россия, Ленинградская обл., Волосовский район, г. Волосово, усадьба СХТ, д. 1, лит. А</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в </w:t>
            </w:r>
            <w:proofErr w:type="spellStart"/>
            <w:r>
              <w:t>Волховском</w:t>
            </w:r>
            <w:proofErr w:type="spellEnd"/>
            <w:r>
              <w:t xml:space="preserve"> районе Ленинградской области</w:t>
            </w:r>
          </w:p>
        </w:tc>
      </w:tr>
      <w:tr w:rsidR="008B2E96">
        <w:tc>
          <w:tcPr>
            <w:tcW w:w="510" w:type="dxa"/>
          </w:tcPr>
          <w:p w:rsidR="008B2E96" w:rsidRDefault="008B2E96">
            <w:pPr>
              <w:pStyle w:val="ConsPlusNormal"/>
              <w:jc w:val="center"/>
            </w:pPr>
            <w:r>
              <w:t>3</w:t>
            </w:r>
          </w:p>
        </w:tc>
        <w:tc>
          <w:tcPr>
            <w:tcW w:w="2551" w:type="dxa"/>
          </w:tcPr>
          <w:p w:rsidR="008B2E96" w:rsidRDefault="008B2E96">
            <w:pPr>
              <w:pStyle w:val="ConsPlusNormal"/>
              <w:jc w:val="center"/>
            </w:pPr>
            <w:r>
              <w:t>Филиал ГБУ ЛО "МФЦ" "</w:t>
            </w:r>
            <w:proofErr w:type="spellStart"/>
            <w:r>
              <w:t>Волховский</w:t>
            </w:r>
            <w:proofErr w:type="spellEnd"/>
            <w:r>
              <w:t>"</w:t>
            </w:r>
          </w:p>
        </w:tc>
        <w:tc>
          <w:tcPr>
            <w:tcW w:w="3288" w:type="dxa"/>
          </w:tcPr>
          <w:p w:rsidR="008B2E96" w:rsidRDefault="008B2E96">
            <w:pPr>
              <w:pStyle w:val="ConsPlusNormal"/>
              <w:jc w:val="center"/>
            </w:pPr>
            <w:r>
              <w:t xml:space="preserve">187403, Ленинградская область, г. Волхов, </w:t>
            </w:r>
            <w:proofErr w:type="spellStart"/>
            <w:r>
              <w:t>Волховский</w:t>
            </w:r>
            <w:proofErr w:type="spellEnd"/>
            <w:r>
              <w:t xml:space="preserve"> проспект, д. 9</w:t>
            </w:r>
          </w:p>
        </w:tc>
        <w:tc>
          <w:tcPr>
            <w:tcW w:w="1984" w:type="dxa"/>
          </w:tcPr>
          <w:p w:rsidR="008B2E96" w:rsidRDefault="008B2E96">
            <w:pPr>
              <w:pStyle w:val="ConsPlusNormal"/>
              <w:jc w:val="center"/>
            </w:pPr>
            <w:r>
              <w:t>Понедельник-пятница с 9.00 до 18.00, выходные - суббота, воскресенье</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Предоставление услуг во Всеволожском районе Ленинградской области</w:t>
            </w:r>
          </w:p>
        </w:tc>
      </w:tr>
      <w:tr w:rsidR="008B2E96">
        <w:tc>
          <w:tcPr>
            <w:tcW w:w="510" w:type="dxa"/>
            <w:vMerge w:val="restart"/>
          </w:tcPr>
          <w:p w:rsidR="008B2E96" w:rsidRDefault="008B2E96">
            <w:pPr>
              <w:pStyle w:val="ConsPlusNormal"/>
              <w:jc w:val="center"/>
            </w:pPr>
            <w:r>
              <w:t>4</w:t>
            </w:r>
          </w:p>
        </w:tc>
        <w:tc>
          <w:tcPr>
            <w:tcW w:w="2551" w:type="dxa"/>
          </w:tcPr>
          <w:p w:rsidR="008B2E96" w:rsidRDefault="008B2E96">
            <w:pPr>
              <w:pStyle w:val="ConsPlusNormal"/>
              <w:jc w:val="center"/>
            </w:pPr>
            <w:r>
              <w:t>Филиал ГБУ ЛО "МФЦ" "Всеволожский"</w:t>
            </w:r>
          </w:p>
        </w:tc>
        <w:tc>
          <w:tcPr>
            <w:tcW w:w="3288" w:type="dxa"/>
          </w:tcPr>
          <w:p w:rsidR="008B2E96" w:rsidRDefault="008B2E96">
            <w:pPr>
              <w:pStyle w:val="ConsPlusNormal"/>
              <w:jc w:val="center"/>
            </w:pPr>
            <w:r>
              <w:t xml:space="preserve">188643, Россия, Ленинградская область, Всеволожский район, г. Всеволожск, ул. </w:t>
            </w:r>
            <w:proofErr w:type="spellStart"/>
            <w:r>
              <w:t>Пожвинская</w:t>
            </w:r>
            <w:proofErr w:type="spellEnd"/>
            <w:r>
              <w:t>, д. 4а</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"Всеволожский" - отдел "Новосаратовка"</w:t>
            </w:r>
          </w:p>
        </w:tc>
        <w:tc>
          <w:tcPr>
            <w:tcW w:w="3288" w:type="dxa"/>
          </w:tcPr>
          <w:p w:rsidR="008B2E96" w:rsidRDefault="008B2E96">
            <w:pPr>
              <w:pStyle w:val="ConsPlusNormal"/>
              <w:jc w:val="center"/>
            </w:pPr>
            <w:r>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"Всеволожский" - отдел "Сертолово"</w:t>
            </w:r>
          </w:p>
        </w:tc>
        <w:tc>
          <w:tcPr>
            <w:tcW w:w="3288" w:type="dxa"/>
          </w:tcPr>
          <w:p w:rsidR="008B2E96" w:rsidRDefault="008B2E96">
            <w:pPr>
              <w:pStyle w:val="ConsPlusNormal"/>
              <w:jc w:val="center"/>
            </w:pPr>
            <w:proofErr w:type="gramStart"/>
            <w:r>
              <w:t>188650, Россия, Ленинградская область, Всеволожский район, г. Сертолово, ул. Центральная, д. 8, корп. 3</w:t>
            </w:r>
            <w:proofErr w:type="gramEnd"/>
          </w:p>
        </w:tc>
        <w:tc>
          <w:tcPr>
            <w:tcW w:w="1984" w:type="dxa"/>
          </w:tcPr>
          <w:p w:rsidR="008B2E96" w:rsidRDefault="008B2E96">
            <w:pPr>
              <w:pStyle w:val="ConsPlusNormal"/>
              <w:jc w:val="center"/>
            </w:pPr>
            <w:r>
              <w:t>Понедельник-суббота с 9.00 до 18.00, воскресенье - выходной</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Предоставление услуг в Выборгском районе Ленинградской области</w:t>
            </w:r>
          </w:p>
        </w:tc>
      </w:tr>
      <w:tr w:rsidR="008B2E96">
        <w:tc>
          <w:tcPr>
            <w:tcW w:w="510" w:type="dxa"/>
            <w:vMerge w:val="restart"/>
          </w:tcPr>
          <w:p w:rsidR="008B2E96" w:rsidRDefault="008B2E96">
            <w:pPr>
              <w:pStyle w:val="ConsPlusNormal"/>
              <w:jc w:val="center"/>
            </w:pPr>
            <w:r>
              <w:t>5</w:t>
            </w:r>
          </w:p>
        </w:tc>
        <w:tc>
          <w:tcPr>
            <w:tcW w:w="2551" w:type="dxa"/>
          </w:tcPr>
          <w:p w:rsidR="008B2E96" w:rsidRDefault="008B2E96">
            <w:pPr>
              <w:pStyle w:val="ConsPlusNormal"/>
              <w:jc w:val="center"/>
            </w:pPr>
            <w:r>
              <w:t>Филиал ГБУ ЛО "МФЦ" "Выборгский"</w:t>
            </w:r>
          </w:p>
        </w:tc>
        <w:tc>
          <w:tcPr>
            <w:tcW w:w="3288" w:type="dxa"/>
          </w:tcPr>
          <w:p w:rsidR="008B2E96" w:rsidRDefault="008B2E96">
            <w:pPr>
              <w:pStyle w:val="ConsPlusNormal"/>
              <w:jc w:val="center"/>
            </w:pPr>
            <w:proofErr w:type="gramStart"/>
            <w:r>
              <w:t>188800, Россия, Ленинградская область, Выборгский район, г. Выборг, ул. Вокзальная, д. 13</w:t>
            </w:r>
            <w:proofErr w:type="gramEnd"/>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"Выборгский" - отдел "Рощино"</w:t>
            </w:r>
          </w:p>
        </w:tc>
        <w:tc>
          <w:tcPr>
            <w:tcW w:w="3288" w:type="dxa"/>
          </w:tcPr>
          <w:p w:rsidR="008B2E96" w:rsidRDefault="008B2E96">
            <w:pPr>
              <w:pStyle w:val="ConsPlusNormal"/>
              <w:jc w:val="center"/>
            </w:pPr>
            <w:proofErr w:type="gramStart"/>
            <w:r>
              <w:t>188681, Россия, Ленинградская область, Выборгский район, п. Рощино, ул. Советская, д. 8</w:t>
            </w:r>
            <w:proofErr w:type="gramEnd"/>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"Выборгский" - отдел "</w:t>
            </w:r>
            <w:proofErr w:type="spellStart"/>
            <w:r>
              <w:t>Светогорский</w:t>
            </w:r>
            <w:proofErr w:type="spellEnd"/>
            <w:r>
              <w:t>"</w:t>
            </w:r>
          </w:p>
        </w:tc>
        <w:tc>
          <w:tcPr>
            <w:tcW w:w="3288" w:type="dxa"/>
          </w:tcPr>
          <w:p w:rsidR="008B2E96" w:rsidRDefault="008B2E96">
            <w:pPr>
              <w:pStyle w:val="ConsPlusNormal"/>
              <w:jc w:val="center"/>
            </w:pPr>
            <w:r>
              <w:t>188992, Ленинградская область, г. Светогорск, ул. Красноармейская, д. 3</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"Выборгский" - отдел "Приморск"</w:t>
            </w:r>
          </w:p>
        </w:tc>
        <w:tc>
          <w:tcPr>
            <w:tcW w:w="3288" w:type="dxa"/>
          </w:tcPr>
          <w:p w:rsidR="008B2E96" w:rsidRDefault="008B2E96">
            <w:pPr>
              <w:pStyle w:val="ConsPlusNormal"/>
              <w:jc w:val="center"/>
            </w:pPr>
            <w:r>
              <w:t>188910, Россия, Ленинградская область, Выборгский район, г. Приморск, Выборгское шоссе, д. 14</w:t>
            </w:r>
          </w:p>
        </w:tc>
        <w:tc>
          <w:tcPr>
            <w:tcW w:w="1984" w:type="dxa"/>
          </w:tcPr>
          <w:p w:rsidR="008B2E96" w:rsidRDefault="008B2E96">
            <w:pPr>
              <w:pStyle w:val="ConsPlusNormal"/>
              <w:jc w:val="center"/>
            </w:pPr>
            <w:r>
              <w:t>Понедельник-пятница с 9.00 до 18.00, суббота с 9.00 до 14.00, воскресенье - выходной</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Предоставление услуг в Гатчинском районе Ленинградской области</w:t>
            </w:r>
          </w:p>
        </w:tc>
      </w:tr>
      <w:tr w:rsidR="008B2E96">
        <w:tc>
          <w:tcPr>
            <w:tcW w:w="510" w:type="dxa"/>
            <w:vMerge w:val="restart"/>
          </w:tcPr>
          <w:p w:rsidR="008B2E96" w:rsidRDefault="008B2E96">
            <w:pPr>
              <w:pStyle w:val="ConsPlusNormal"/>
              <w:jc w:val="center"/>
            </w:pPr>
            <w:r>
              <w:t>6</w:t>
            </w:r>
          </w:p>
        </w:tc>
        <w:tc>
          <w:tcPr>
            <w:tcW w:w="2551" w:type="dxa"/>
          </w:tcPr>
          <w:p w:rsidR="008B2E96" w:rsidRDefault="008B2E96">
            <w:pPr>
              <w:pStyle w:val="ConsPlusNormal"/>
              <w:jc w:val="center"/>
            </w:pPr>
            <w:r>
              <w:t>Филиал ГБУ ЛО "МФЦ" "Гатчинский"</w:t>
            </w:r>
          </w:p>
        </w:tc>
        <w:tc>
          <w:tcPr>
            <w:tcW w:w="3288" w:type="dxa"/>
          </w:tcPr>
          <w:p w:rsidR="008B2E96" w:rsidRDefault="008B2E96">
            <w:pPr>
              <w:pStyle w:val="ConsPlusNormal"/>
              <w:jc w:val="center"/>
            </w:pPr>
            <w:r>
              <w:t>188300, Россия, Ленинградская область, Гатчинский район, г. Гатчина, Пушкинское шоссе, д. 15</w:t>
            </w:r>
            <w:proofErr w:type="gramStart"/>
            <w:r>
              <w:t xml:space="preserve"> А</w:t>
            </w:r>
            <w:proofErr w:type="gramEnd"/>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"Гатчинский" - отдел "Аэродром"</w:t>
            </w:r>
          </w:p>
        </w:tc>
        <w:tc>
          <w:tcPr>
            <w:tcW w:w="3288" w:type="dxa"/>
          </w:tcPr>
          <w:p w:rsidR="008B2E96" w:rsidRDefault="008B2E96">
            <w:pPr>
              <w:pStyle w:val="ConsPlusNormal"/>
              <w:jc w:val="center"/>
            </w:pPr>
            <w:proofErr w:type="gramStart"/>
            <w:r>
              <w:t>188309, Россия, Ленинградская область, Гатчинский район, г. Гатчина, ул. Слепнева, д. 13, корп. 1</w:t>
            </w:r>
            <w:proofErr w:type="gramEnd"/>
          </w:p>
        </w:tc>
        <w:tc>
          <w:tcPr>
            <w:tcW w:w="1984" w:type="dxa"/>
          </w:tcPr>
          <w:p w:rsidR="008B2E96" w:rsidRDefault="008B2E96">
            <w:pPr>
              <w:pStyle w:val="ConsPlusNormal"/>
              <w:jc w:val="center"/>
            </w:pPr>
            <w:r>
              <w:t>Понедельник-суббота с 9.00 до 18.00, воскресенье - выходной</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"Гатчинский" - отдел "Сиверский"</w:t>
            </w:r>
          </w:p>
        </w:tc>
        <w:tc>
          <w:tcPr>
            <w:tcW w:w="3288" w:type="dxa"/>
          </w:tcPr>
          <w:p w:rsidR="008B2E96" w:rsidRDefault="008B2E96">
            <w:pPr>
              <w:pStyle w:val="ConsPlusNormal"/>
              <w:jc w:val="center"/>
            </w:pPr>
            <w:r>
              <w:t xml:space="preserve">188330, Россия, Ленинградская область, Гатчинский район, </w:t>
            </w:r>
            <w:proofErr w:type="spellStart"/>
            <w:r>
              <w:t>пгт</w:t>
            </w:r>
            <w:proofErr w:type="spellEnd"/>
            <w:r>
              <w:t>. Сиверский, ул. 123 Дивизии, д. 8</w:t>
            </w:r>
          </w:p>
        </w:tc>
        <w:tc>
          <w:tcPr>
            <w:tcW w:w="1984" w:type="dxa"/>
          </w:tcPr>
          <w:p w:rsidR="008B2E96" w:rsidRDefault="008B2E96">
            <w:pPr>
              <w:pStyle w:val="ConsPlusNormal"/>
              <w:jc w:val="center"/>
            </w:pPr>
            <w:r>
              <w:t>Понедельник-суббота с 9.00 до 18.00, воскресенье - выходной</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"Гатчинский" - отдел "Коммунар"</w:t>
            </w:r>
          </w:p>
        </w:tc>
        <w:tc>
          <w:tcPr>
            <w:tcW w:w="3288" w:type="dxa"/>
          </w:tcPr>
          <w:p w:rsidR="008B2E96" w:rsidRDefault="008B2E96">
            <w:pPr>
              <w:pStyle w:val="ConsPlusNormal"/>
              <w:jc w:val="center"/>
            </w:pPr>
            <w:r>
              <w:t>188320, Россия, Ленинградская область, Гатчинский район, г. Коммунар, Ленинградское шоссе, д. 10</w:t>
            </w:r>
          </w:p>
        </w:tc>
        <w:tc>
          <w:tcPr>
            <w:tcW w:w="1984" w:type="dxa"/>
          </w:tcPr>
          <w:p w:rsidR="008B2E96" w:rsidRDefault="008B2E96">
            <w:pPr>
              <w:pStyle w:val="ConsPlusNormal"/>
              <w:jc w:val="center"/>
            </w:pPr>
            <w:r>
              <w:t>Понедельник-суббота с 9.00 до 18.00, воскресенье - выходной</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в </w:t>
            </w:r>
            <w:proofErr w:type="spellStart"/>
            <w:r>
              <w:t>Кингисеппском</w:t>
            </w:r>
            <w:proofErr w:type="spellEnd"/>
            <w:r>
              <w:t xml:space="preserve"> районе Ленинградской области</w:t>
            </w:r>
          </w:p>
        </w:tc>
      </w:tr>
      <w:tr w:rsidR="008B2E96">
        <w:tc>
          <w:tcPr>
            <w:tcW w:w="510" w:type="dxa"/>
          </w:tcPr>
          <w:p w:rsidR="008B2E96" w:rsidRDefault="008B2E96">
            <w:pPr>
              <w:pStyle w:val="ConsPlusNormal"/>
              <w:jc w:val="center"/>
            </w:pPr>
            <w:r>
              <w:t>7</w:t>
            </w:r>
          </w:p>
        </w:tc>
        <w:tc>
          <w:tcPr>
            <w:tcW w:w="2551" w:type="dxa"/>
          </w:tcPr>
          <w:p w:rsidR="008B2E96" w:rsidRDefault="008B2E96">
            <w:pPr>
              <w:pStyle w:val="ConsPlusNormal"/>
              <w:jc w:val="center"/>
            </w:pPr>
            <w:r>
              <w:t>Филиал ГБУ ЛО "МФЦ" "</w:t>
            </w:r>
            <w:proofErr w:type="spellStart"/>
            <w:r>
              <w:t>Кингисеппский</w:t>
            </w:r>
            <w:proofErr w:type="spellEnd"/>
            <w:r>
              <w:t>"</w:t>
            </w:r>
          </w:p>
        </w:tc>
        <w:tc>
          <w:tcPr>
            <w:tcW w:w="3288" w:type="dxa"/>
          </w:tcPr>
          <w:p w:rsidR="008B2E96" w:rsidRDefault="008B2E96">
            <w:pPr>
              <w:pStyle w:val="ConsPlusNormal"/>
              <w:jc w:val="center"/>
            </w:pPr>
            <w:proofErr w:type="gramStart"/>
            <w:r>
              <w:t xml:space="preserve">188480, Россия, Ленинградская область, </w:t>
            </w:r>
            <w:proofErr w:type="spellStart"/>
            <w:r>
              <w:t>Кингисеппский</w:t>
            </w:r>
            <w:proofErr w:type="spellEnd"/>
            <w:r>
              <w:t xml:space="preserve"> район, г. Кингисепп, ул. Карла Маркса, д. 43</w:t>
            </w:r>
            <w:proofErr w:type="gramEnd"/>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в </w:t>
            </w:r>
            <w:proofErr w:type="spellStart"/>
            <w:r>
              <w:t>Киришском</w:t>
            </w:r>
            <w:proofErr w:type="spellEnd"/>
            <w:r>
              <w:t xml:space="preserve"> районе Ленинградской области</w:t>
            </w:r>
          </w:p>
        </w:tc>
      </w:tr>
      <w:tr w:rsidR="008B2E96">
        <w:tc>
          <w:tcPr>
            <w:tcW w:w="510" w:type="dxa"/>
          </w:tcPr>
          <w:p w:rsidR="008B2E96" w:rsidRDefault="008B2E96">
            <w:pPr>
              <w:pStyle w:val="ConsPlusNormal"/>
              <w:jc w:val="center"/>
            </w:pPr>
            <w:r>
              <w:t>8</w:t>
            </w:r>
          </w:p>
        </w:tc>
        <w:tc>
          <w:tcPr>
            <w:tcW w:w="2551" w:type="dxa"/>
          </w:tcPr>
          <w:p w:rsidR="008B2E96" w:rsidRDefault="008B2E96">
            <w:pPr>
              <w:pStyle w:val="ConsPlusNormal"/>
              <w:jc w:val="center"/>
            </w:pPr>
            <w:r>
              <w:t>Филиал ГБУ ЛО "МФЦ" "</w:t>
            </w:r>
            <w:proofErr w:type="spellStart"/>
            <w:r>
              <w:t>Киришский</w:t>
            </w:r>
            <w:proofErr w:type="spellEnd"/>
            <w:r>
              <w:t>"</w:t>
            </w:r>
          </w:p>
        </w:tc>
        <w:tc>
          <w:tcPr>
            <w:tcW w:w="3288" w:type="dxa"/>
          </w:tcPr>
          <w:p w:rsidR="008B2E96" w:rsidRDefault="008B2E96">
            <w:pPr>
              <w:pStyle w:val="ConsPlusNormal"/>
              <w:jc w:val="center"/>
            </w:pPr>
            <w:r>
              <w:t xml:space="preserve">187110, Россия, Ленинградская область, </w:t>
            </w:r>
            <w:proofErr w:type="spellStart"/>
            <w:r>
              <w:t>Киришский</w:t>
            </w:r>
            <w:proofErr w:type="spellEnd"/>
            <w:r>
              <w:t xml:space="preserve"> район, г. Кириши, пр. Героев, д. 34А</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Предоставление услуг в Кировском районе Ленинградской области</w:t>
            </w:r>
          </w:p>
        </w:tc>
      </w:tr>
      <w:tr w:rsidR="008B2E96">
        <w:tc>
          <w:tcPr>
            <w:tcW w:w="510" w:type="dxa"/>
            <w:vMerge w:val="restart"/>
          </w:tcPr>
          <w:p w:rsidR="008B2E96" w:rsidRDefault="008B2E96">
            <w:pPr>
              <w:pStyle w:val="ConsPlusNormal"/>
              <w:jc w:val="center"/>
            </w:pPr>
            <w:r>
              <w:t>9</w:t>
            </w:r>
          </w:p>
        </w:tc>
        <w:tc>
          <w:tcPr>
            <w:tcW w:w="2551" w:type="dxa"/>
            <w:vMerge w:val="restart"/>
          </w:tcPr>
          <w:p w:rsidR="008B2E96" w:rsidRDefault="008B2E96">
            <w:pPr>
              <w:pStyle w:val="ConsPlusNormal"/>
              <w:jc w:val="center"/>
            </w:pPr>
            <w:r>
              <w:t>Филиал ГБУ ЛО "МФЦ" "Кировский"</w:t>
            </w:r>
          </w:p>
        </w:tc>
        <w:tc>
          <w:tcPr>
            <w:tcW w:w="3288" w:type="dxa"/>
          </w:tcPr>
          <w:p w:rsidR="008B2E96" w:rsidRDefault="008B2E96">
            <w:pPr>
              <w:pStyle w:val="ConsPlusNormal"/>
              <w:jc w:val="center"/>
            </w:pPr>
            <w:r>
              <w:t>187340, Россия, Ленинградская область, г. Кировск, Новая улица, 1</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vMerge/>
          </w:tcPr>
          <w:p w:rsidR="008B2E96" w:rsidRDefault="008B2E96"/>
        </w:tc>
        <w:tc>
          <w:tcPr>
            <w:tcW w:w="3288" w:type="dxa"/>
          </w:tcPr>
          <w:p w:rsidR="008B2E96" w:rsidRDefault="008B2E96">
            <w:pPr>
              <w:pStyle w:val="ConsPlusNormal"/>
              <w:jc w:val="center"/>
            </w:pPr>
            <w:r>
              <w:t>187340, Россия, Ленинградская область, г. Кировск, ул. Набережная, 29А</w:t>
            </w:r>
          </w:p>
        </w:tc>
        <w:tc>
          <w:tcPr>
            <w:tcW w:w="1984" w:type="dxa"/>
          </w:tcPr>
          <w:p w:rsidR="008B2E96" w:rsidRDefault="008B2E96">
            <w:pPr>
              <w:pStyle w:val="ConsPlusNormal"/>
              <w:jc w:val="center"/>
            </w:pPr>
            <w:r>
              <w:t>Понедельник-пятница с 9.00 до 18.00, суббота с 9.00 до 14.00, воскресенье - выходной</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"Кировский" - отдел "Отрадное"</w:t>
            </w:r>
          </w:p>
        </w:tc>
        <w:tc>
          <w:tcPr>
            <w:tcW w:w="3288" w:type="dxa"/>
          </w:tcPr>
          <w:p w:rsidR="008B2E96" w:rsidRDefault="008B2E96">
            <w:pPr>
              <w:pStyle w:val="ConsPlusNormal"/>
              <w:jc w:val="center"/>
            </w:pPr>
            <w:r>
              <w:t>187330, Ленинградская область, Кировский район, г. Отрадное, Ленинградское шоссе, д. 6Б</w:t>
            </w:r>
          </w:p>
        </w:tc>
        <w:tc>
          <w:tcPr>
            <w:tcW w:w="1984" w:type="dxa"/>
          </w:tcPr>
          <w:p w:rsidR="008B2E96" w:rsidRDefault="008B2E96">
            <w:pPr>
              <w:pStyle w:val="ConsPlusNormal"/>
              <w:jc w:val="center"/>
            </w:pPr>
            <w:r>
              <w:t>Понедельник-пятница с 9.00 до 18.00, суббота с 9.00 до 14.00, воскресенье - выходной</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в </w:t>
            </w:r>
            <w:proofErr w:type="spellStart"/>
            <w:r>
              <w:t>Лодейнопольском</w:t>
            </w:r>
            <w:proofErr w:type="spellEnd"/>
            <w:r>
              <w:t xml:space="preserve"> районе Ленинградской области</w:t>
            </w:r>
          </w:p>
        </w:tc>
      </w:tr>
      <w:tr w:rsidR="008B2E96">
        <w:tc>
          <w:tcPr>
            <w:tcW w:w="510" w:type="dxa"/>
          </w:tcPr>
          <w:p w:rsidR="008B2E96" w:rsidRDefault="008B2E96">
            <w:pPr>
              <w:pStyle w:val="ConsPlusNormal"/>
              <w:jc w:val="center"/>
            </w:pPr>
            <w:r>
              <w:t>10</w:t>
            </w:r>
          </w:p>
        </w:tc>
        <w:tc>
          <w:tcPr>
            <w:tcW w:w="2551" w:type="dxa"/>
          </w:tcPr>
          <w:p w:rsidR="008B2E96" w:rsidRDefault="008B2E96">
            <w:pPr>
              <w:pStyle w:val="ConsPlusNormal"/>
              <w:jc w:val="center"/>
            </w:pPr>
            <w:r>
              <w:t>Филиал ГБУ ЛО "МФЦ" "</w:t>
            </w:r>
            <w:proofErr w:type="spellStart"/>
            <w:r>
              <w:t>Лодейнопольский</w:t>
            </w:r>
            <w:proofErr w:type="spellEnd"/>
            <w:r>
              <w:t>"</w:t>
            </w:r>
          </w:p>
        </w:tc>
        <w:tc>
          <w:tcPr>
            <w:tcW w:w="3288" w:type="dxa"/>
          </w:tcPr>
          <w:p w:rsidR="008B2E96" w:rsidRDefault="008B2E96">
            <w:pPr>
              <w:pStyle w:val="ConsPlusNormal"/>
              <w:jc w:val="center"/>
            </w:pPr>
            <w:proofErr w:type="gramStart"/>
            <w:r>
              <w:t xml:space="preserve">187700, Россия, Ленинградская область, </w:t>
            </w:r>
            <w:proofErr w:type="spellStart"/>
            <w:r>
              <w:t>Лодейнопольский</w:t>
            </w:r>
            <w:proofErr w:type="spellEnd"/>
            <w:r>
              <w:t xml:space="preserve"> район, г. Лодейное Поле, ул. Карла Маркса, д. 36, лит.</w:t>
            </w:r>
            <w:proofErr w:type="gramEnd"/>
            <w:r>
              <w:t xml:space="preserve"> Б</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Предоставление услуг в Ломоносовском районе Ленинградской области</w:t>
            </w:r>
          </w:p>
        </w:tc>
      </w:tr>
      <w:tr w:rsidR="008B2E96">
        <w:tc>
          <w:tcPr>
            <w:tcW w:w="510" w:type="dxa"/>
          </w:tcPr>
          <w:p w:rsidR="008B2E96" w:rsidRDefault="008B2E96">
            <w:pPr>
              <w:pStyle w:val="ConsPlusNormal"/>
              <w:jc w:val="center"/>
            </w:pPr>
            <w:r>
              <w:t>11</w:t>
            </w:r>
          </w:p>
        </w:tc>
        <w:tc>
          <w:tcPr>
            <w:tcW w:w="2551" w:type="dxa"/>
          </w:tcPr>
          <w:p w:rsidR="008B2E96" w:rsidRDefault="008B2E96">
            <w:pPr>
              <w:pStyle w:val="ConsPlusNormal"/>
              <w:jc w:val="center"/>
            </w:pPr>
            <w:r>
              <w:t>Филиал ГБУ ЛО "МФЦ" "Ломоносовский"</w:t>
            </w:r>
          </w:p>
        </w:tc>
        <w:tc>
          <w:tcPr>
            <w:tcW w:w="3288" w:type="dxa"/>
          </w:tcPr>
          <w:p w:rsidR="008B2E96" w:rsidRDefault="008B2E96">
            <w:pPr>
              <w:pStyle w:val="ConsPlusNormal"/>
              <w:jc w:val="center"/>
            </w:pPr>
            <w:r>
              <w:t>188512, г. Санкт-Петербург, г. Ломоносов, Дворцовый проспект, д. 57/11</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в </w:t>
            </w:r>
            <w:proofErr w:type="spellStart"/>
            <w:r>
              <w:t>Лужском</w:t>
            </w:r>
            <w:proofErr w:type="spellEnd"/>
            <w:r>
              <w:t xml:space="preserve"> районе Ленинградской области</w:t>
            </w:r>
          </w:p>
        </w:tc>
      </w:tr>
      <w:tr w:rsidR="008B2E96">
        <w:tc>
          <w:tcPr>
            <w:tcW w:w="510" w:type="dxa"/>
          </w:tcPr>
          <w:p w:rsidR="008B2E96" w:rsidRDefault="008B2E96">
            <w:pPr>
              <w:pStyle w:val="ConsPlusNormal"/>
              <w:jc w:val="center"/>
            </w:pPr>
            <w:r>
              <w:t>12</w:t>
            </w:r>
          </w:p>
        </w:tc>
        <w:tc>
          <w:tcPr>
            <w:tcW w:w="2551" w:type="dxa"/>
          </w:tcPr>
          <w:p w:rsidR="008B2E96" w:rsidRDefault="008B2E96">
            <w:pPr>
              <w:pStyle w:val="ConsPlusNormal"/>
              <w:jc w:val="center"/>
            </w:pPr>
            <w:r>
              <w:t>Филиал ГБУ ЛО "МФЦ" "Лужский"</w:t>
            </w:r>
          </w:p>
        </w:tc>
        <w:tc>
          <w:tcPr>
            <w:tcW w:w="3288" w:type="dxa"/>
          </w:tcPr>
          <w:p w:rsidR="008B2E96" w:rsidRDefault="008B2E96">
            <w:pPr>
              <w:pStyle w:val="ConsPlusNormal"/>
              <w:jc w:val="center"/>
            </w:pPr>
            <w:proofErr w:type="gramStart"/>
            <w:r>
              <w:t xml:space="preserve">188230, Россия, Ленинградская область, Лужский район, г. Луга, ул. </w:t>
            </w:r>
            <w:proofErr w:type="spellStart"/>
            <w:r>
              <w:t>Миккели</w:t>
            </w:r>
            <w:proofErr w:type="spellEnd"/>
            <w:r>
              <w:t>, д. 7, корп. 1</w:t>
            </w:r>
            <w:proofErr w:type="gramEnd"/>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в </w:t>
            </w:r>
            <w:proofErr w:type="spellStart"/>
            <w:r>
              <w:t>Подпорожском</w:t>
            </w:r>
            <w:proofErr w:type="spellEnd"/>
            <w:r>
              <w:t xml:space="preserve"> районе Ленинградской области</w:t>
            </w:r>
          </w:p>
        </w:tc>
      </w:tr>
      <w:tr w:rsidR="008B2E96">
        <w:tc>
          <w:tcPr>
            <w:tcW w:w="510" w:type="dxa"/>
          </w:tcPr>
          <w:p w:rsidR="008B2E96" w:rsidRDefault="008B2E96">
            <w:pPr>
              <w:pStyle w:val="ConsPlusNormal"/>
              <w:jc w:val="center"/>
            </w:pPr>
            <w:r>
              <w:t>13</w:t>
            </w:r>
          </w:p>
        </w:tc>
        <w:tc>
          <w:tcPr>
            <w:tcW w:w="2551" w:type="dxa"/>
          </w:tcPr>
          <w:p w:rsidR="008B2E96" w:rsidRDefault="008B2E96">
            <w:pPr>
              <w:pStyle w:val="ConsPlusNormal"/>
              <w:jc w:val="center"/>
            </w:pPr>
            <w:r>
              <w:t>Филиал ГБУ ЛО "МФЦ" "</w:t>
            </w:r>
            <w:proofErr w:type="spellStart"/>
            <w:r>
              <w:t>Лодейнопольский</w:t>
            </w:r>
            <w:proofErr w:type="spellEnd"/>
            <w:r>
              <w:t>" - отдел "Подпорожье"</w:t>
            </w:r>
          </w:p>
        </w:tc>
        <w:tc>
          <w:tcPr>
            <w:tcW w:w="3288" w:type="dxa"/>
          </w:tcPr>
          <w:p w:rsidR="008B2E96" w:rsidRDefault="008B2E96">
            <w:pPr>
              <w:pStyle w:val="ConsPlusNormal"/>
              <w:jc w:val="center"/>
            </w:pPr>
            <w:r>
              <w:t>187780, Ленинградская область, г. Подпорожье, ул. Октябрят, д. 3</w:t>
            </w:r>
          </w:p>
        </w:tc>
        <w:tc>
          <w:tcPr>
            <w:tcW w:w="1984" w:type="dxa"/>
          </w:tcPr>
          <w:p w:rsidR="008B2E96" w:rsidRDefault="008B2E96">
            <w:pPr>
              <w:pStyle w:val="ConsPlusNormal"/>
              <w:jc w:val="center"/>
            </w:pPr>
            <w:r>
              <w:t>Понедельник-суббота с 9.00 до 20.00, воскресенье - выходной</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w:t>
            </w:r>
            <w:proofErr w:type="gramStart"/>
            <w:r>
              <w:t>в</w:t>
            </w:r>
            <w:proofErr w:type="gramEnd"/>
            <w:r>
              <w:t xml:space="preserve"> </w:t>
            </w:r>
            <w:proofErr w:type="gramStart"/>
            <w:r>
              <w:t>Приозерском</w:t>
            </w:r>
            <w:proofErr w:type="gramEnd"/>
            <w:r>
              <w:t xml:space="preserve"> районе Ленинградской области</w:t>
            </w:r>
          </w:p>
        </w:tc>
      </w:tr>
      <w:tr w:rsidR="008B2E96">
        <w:tc>
          <w:tcPr>
            <w:tcW w:w="510" w:type="dxa"/>
            <w:vMerge w:val="restart"/>
          </w:tcPr>
          <w:p w:rsidR="008B2E96" w:rsidRDefault="008B2E96">
            <w:pPr>
              <w:pStyle w:val="ConsPlusNormal"/>
              <w:jc w:val="center"/>
            </w:pPr>
            <w:r>
              <w:t>14</w:t>
            </w:r>
          </w:p>
        </w:tc>
        <w:tc>
          <w:tcPr>
            <w:tcW w:w="2551" w:type="dxa"/>
          </w:tcPr>
          <w:p w:rsidR="008B2E96" w:rsidRDefault="008B2E96">
            <w:pPr>
              <w:pStyle w:val="ConsPlusNormal"/>
              <w:jc w:val="center"/>
            </w:pPr>
            <w:r>
              <w:t>Филиал ГБУ ЛО "МФЦ" "Приозерск" - отдел "Сосново"</w:t>
            </w:r>
          </w:p>
        </w:tc>
        <w:tc>
          <w:tcPr>
            <w:tcW w:w="3288" w:type="dxa"/>
          </w:tcPr>
          <w:p w:rsidR="008B2E96" w:rsidRDefault="008B2E96">
            <w:pPr>
              <w:pStyle w:val="ConsPlusNormal"/>
              <w:jc w:val="center"/>
            </w:pPr>
            <w:proofErr w:type="gramStart"/>
            <w:r>
              <w:t xml:space="preserve">188731, Россия, Ленинградская область, </w:t>
            </w:r>
            <w:proofErr w:type="spellStart"/>
            <w:r>
              <w:t>Приозерский</w:t>
            </w:r>
            <w:proofErr w:type="spellEnd"/>
            <w:r>
              <w:t xml:space="preserve"> район, пос. Сосново, ул. Механизаторов, д. 11</w:t>
            </w:r>
            <w:proofErr w:type="gramEnd"/>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510" w:type="dxa"/>
            <w:vMerge/>
          </w:tcPr>
          <w:p w:rsidR="008B2E96" w:rsidRDefault="008B2E96"/>
        </w:tc>
        <w:tc>
          <w:tcPr>
            <w:tcW w:w="2551" w:type="dxa"/>
          </w:tcPr>
          <w:p w:rsidR="008B2E96" w:rsidRDefault="008B2E96">
            <w:pPr>
              <w:pStyle w:val="ConsPlusNormal"/>
              <w:jc w:val="center"/>
            </w:pPr>
            <w:r>
              <w:t>Филиал ГБУ ЛО "МФЦ" "Приозерск"</w:t>
            </w:r>
          </w:p>
        </w:tc>
        <w:tc>
          <w:tcPr>
            <w:tcW w:w="3288" w:type="dxa"/>
          </w:tcPr>
          <w:p w:rsidR="008B2E96" w:rsidRDefault="008B2E96">
            <w:pPr>
              <w:pStyle w:val="ConsPlusNormal"/>
              <w:jc w:val="center"/>
            </w:pPr>
            <w:proofErr w:type="gramStart"/>
            <w:r>
              <w:t xml:space="preserve">188760, Россия, Ленинградская область, </w:t>
            </w:r>
            <w:proofErr w:type="spellStart"/>
            <w:r>
              <w:t>Приозерский</w:t>
            </w:r>
            <w:proofErr w:type="spellEnd"/>
            <w:r>
              <w:t xml:space="preserve"> район., г. Приозерск, ул. Калинина, д. 51 (офис 228)</w:t>
            </w:r>
            <w:proofErr w:type="gramEnd"/>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в </w:t>
            </w:r>
            <w:proofErr w:type="spellStart"/>
            <w:r>
              <w:t>Сланцевском</w:t>
            </w:r>
            <w:proofErr w:type="spellEnd"/>
            <w:r>
              <w:t xml:space="preserve"> районе Ленинградской области</w:t>
            </w:r>
          </w:p>
        </w:tc>
      </w:tr>
      <w:tr w:rsidR="008B2E96">
        <w:tc>
          <w:tcPr>
            <w:tcW w:w="510" w:type="dxa"/>
          </w:tcPr>
          <w:p w:rsidR="008B2E96" w:rsidRDefault="008B2E96">
            <w:pPr>
              <w:pStyle w:val="ConsPlusNormal"/>
              <w:jc w:val="center"/>
            </w:pPr>
            <w:r>
              <w:t>15</w:t>
            </w:r>
          </w:p>
        </w:tc>
        <w:tc>
          <w:tcPr>
            <w:tcW w:w="2551" w:type="dxa"/>
          </w:tcPr>
          <w:p w:rsidR="008B2E96" w:rsidRDefault="008B2E96">
            <w:pPr>
              <w:pStyle w:val="ConsPlusNormal"/>
              <w:jc w:val="center"/>
            </w:pPr>
            <w:r>
              <w:t>Филиал ГБУ ЛО "МФЦ" "</w:t>
            </w:r>
            <w:proofErr w:type="spellStart"/>
            <w:r>
              <w:t>Сланцевский</w:t>
            </w:r>
            <w:proofErr w:type="spellEnd"/>
            <w:r>
              <w:t>"</w:t>
            </w:r>
          </w:p>
        </w:tc>
        <w:tc>
          <w:tcPr>
            <w:tcW w:w="3288" w:type="dxa"/>
          </w:tcPr>
          <w:p w:rsidR="008B2E96" w:rsidRDefault="008B2E96">
            <w:pPr>
              <w:pStyle w:val="ConsPlusNormal"/>
              <w:jc w:val="center"/>
            </w:pPr>
            <w:r>
              <w:t>188565, Россия, Ленинградская область, г. Сланцы, ул. Кирова, д. 16А</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Предоставление услуг в г. Сосновый Бор Ленинградской области</w:t>
            </w:r>
          </w:p>
        </w:tc>
      </w:tr>
      <w:tr w:rsidR="008B2E96">
        <w:tc>
          <w:tcPr>
            <w:tcW w:w="510" w:type="dxa"/>
          </w:tcPr>
          <w:p w:rsidR="008B2E96" w:rsidRDefault="008B2E96">
            <w:pPr>
              <w:pStyle w:val="ConsPlusNormal"/>
              <w:jc w:val="center"/>
            </w:pPr>
            <w:r>
              <w:t>16</w:t>
            </w:r>
          </w:p>
        </w:tc>
        <w:tc>
          <w:tcPr>
            <w:tcW w:w="2551" w:type="dxa"/>
          </w:tcPr>
          <w:p w:rsidR="008B2E96" w:rsidRDefault="008B2E96">
            <w:pPr>
              <w:pStyle w:val="ConsPlusNormal"/>
              <w:jc w:val="center"/>
            </w:pPr>
            <w:r>
              <w:t>Филиал ГБУ ЛО "МФЦ" "</w:t>
            </w:r>
            <w:proofErr w:type="spellStart"/>
            <w:r>
              <w:t>Сосновоборский</w:t>
            </w:r>
            <w:proofErr w:type="spellEnd"/>
            <w:r>
              <w:t>"</w:t>
            </w:r>
          </w:p>
        </w:tc>
        <w:tc>
          <w:tcPr>
            <w:tcW w:w="3288" w:type="dxa"/>
          </w:tcPr>
          <w:p w:rsidR="008B2E96" w:rsidRDefault="008B2E96">
            <w:pPr>
              <w:pStyle w:val="ConsPlusNormal"/>
              <w:jc w:val="center"/>
            </w:pPr>
            <w:proofErr w:type="gramStart"/>
            <w:r>
              <w:t>188540, Россия, Ленинградская область, г. Сосновый Бор, ул. Мира, д. 1</w:t>
            </w:r>
            <w:proofErr w:type="gramEnd"/>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Предоставление услуг в Тихвинском районе Ленинградской области</w:t>
            </w:r>
          </w:p>
        </w:tc>
      </w:tr>
      <w:tr w:rsidR="008B2E96">
        <w:tc>
          <w:tcPr>
            <w:tcW w:w="510" w:type="dxa"/>
          </w:tcPr>
          <w:p w:rsidR="008B2E96" w:rsidRDefault="008B2E96">
            <w:pPr>
              <w:pStyle w:val="ConsPlusNormal"/>
              <w:jc w:val="center"/>
            </w:pPr>
            <w:r>
              <w:t>17</w:t>
            </w:r>
          </w:p>
        </w:tc>
        <w:tc>
          <w:tcPr>
            <w:tcW w:w="2551" w:type="dxa"/>
          </w:tcPr>
          <w:p w:rsidR="008B2E96" w:rsidRDefault="008B2E96">
            <w:pPr>
              <w:pStyle w:val="ConsPlusNormal"/>
              <w:jc w:val="center"/>
            </w:pPr>
            <w:r>
              <w:t>Филиал ГБУ ЛО "МФЦ" "Тихвинский"</w:t>
            </w:r>
          </w:p>
        </w:tc>
        <w:tc>
          <w:tcPr>
            <w:tcW w:w="3288" w:type="dxa"/>
          </w:tcPr>
          <w:p w:rsidR="008B2E96" w:rsidRDefault="008B2E96">
            <w:pPr>
              <w:pStyle w:val="ConsPlusNormal"/>
              <w:jc w:val="center"/>
            </w:pPr>
            <w:r>
              <w:t>187553, Россия, Ленинградская область, Тихвинский район, г. Тихвин, 1-й микрорайон, д. 2</w:t>
            </w:r>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 xml:space="preserve">Предоставление услуг в </w:t>
            </w:r>
            <w:proofErr w:type="spellStart"/>
            <w:r>
              <w:t>Тосненском</w:t>
            </w:r>
            <w:proofErr w:type="spellEnd"/>
            <w:r>
              <w:t xml:space="preserve"> районе Ленинградской области</w:t>
            </w:r>
          </w:p>
        </w:tc>
      </w:tr>
      <w:tr w:rsidR="008B2E96">
        <w:tc>
          <w:tcPr>
            <w:tcW w:w="510" w:type="dxa"/>
          </w:tcPr>
          <w:p w:rsidR="008B2E96" w:rsidRDefault="008B2E96">
            <w:pPr>
              <w:pStyle w:val="ConsPlusNormal"/>
              <w:jc w:val="center"/>
            </w:pPr>
            <w:r>
              <w:t>18</w:t>
            </w:r>
          </w:p>
        </w:tc>
        <w:tc>
          <w:tcPr>
            <w:tcW w:w="2551" w:type="dxa"/>
          </w:tcPr>
          <w:p w:rsidR="008B2E96" w:rsidRDefault="008B2E96">
            <w:pPr>
              <w:pStyle w:val="ConsPlusNormal"/>
              <w:jc w:val="center"/>
            </w:pPr>
            <w:r>
              <w:t>Филиал ГБУ ЛО "МФЦ" "</w:t>
            </w:r>
            <w:proofErr w:type="spellStart"/>
            <w:r>
              <w:t>Тосненский</w:t>
            </w:r>
            <w:proofErr w:type="spellEnd"/>
            <w:r>
              <w:t>"</w:t>
            </w:r>
          </w:p>
        </w:tc>
        <w:tc>
          <w:tcPr>
            <w:tcW w:w="3288" w:type="dxa"/>
          </w:tcPr>
          <w:p w:rsidR="008B2E96" w:rsidRDefault="008B2E96">
            <w:pPr>
              <w:pStyle w:val="ConsPlusNormal"/>
              <w:jc w:val="center"/>
            </w:pPr>
            <w:proofErr w:type="gramStart"/>
            <w:r>
              <w:t xml:space="preserve">187000, Россия, Ленинградская область, </w:t>
            </w:r>
            <w:proofErr w:type="spellStart"/>
            <w:r>
              <w:t>Тосненский</w:t>
            </w:r>
            <w:proofErr w:type="spellEnd"/>
            <w:r>
              <w:t xml:space="preserve"> район, г. Тосно, ул. Советская, д. 9В</w:t>
            </w:r>
            <w:proofErr w:type="gramEnd"/>
          </w:p>
        </w:tc>
        <w:tc>
          <w:tcPr>
            <w:tcW w:w="1984" w:type="dxa"/>
          </w:tcPr>
          <w:p w:rsidR="008B2E96" w:rsidRDefault="008B2E96">
            <w:pPr>
              <w:pStyle w:val="ConsPlusNormal"/>
              <w:jc w:val="center"/>
            </w:pPr>
            <w:r>
              <w:t>С 9.00 до 21.00 ежедневно, без перерыва</w:t>
            </w:r>
          </w:p>
        </w:tc>
        <w:tc>
          <w:tcPr>
            <w:tcW w:w="1984" w:type="dxa"/>
          </w:tcPr>
          <w:p w:rsidR="008B2E96" w:rsidRDefault="008B2E96">
            <w:pPr>
              <w:pStyle w:val="ConsPlusNormal"/>
              <w:jc w:val="center"/>
            </w:pPr>
            <w:r>
              <w:t>8(800)301-47-47</w:t>
            </w:r>
          </w:p>
        </w:tc>
      </w:tr>
      <w:tr w:rsidR="008B2E96">
        <w:tc>
          <w:tcPr>
            <w:tcW w:w="10317" w:type="dxa"/>
            <w:gridSpan w:val="5"/>
          </w:tcPr>
          <w:p w:rsidR="008B2E96" w:rsidRDefault="008B2E96">
            <w:pPr>
              <w:pStyle w:val="ConsPlusNormal"/>
              <w:jc w:val="center"/>
              <w:outlineLvl w:val="2"/>
            </w:pPr>
            <w:r>
              <w:t>Уполномоченный МФЦ на территории Ленинградской области</w:t>
            </w:r>
          </w:p>
        </w:tc>
      </w:tr>
      <w:tr w:rsidR="008B2E96">
        <w:tc>
          <w:tcPr>
            <w:tcW w:w="510" w:type="dxa"/>
          </w:tcPr>
          <w:p w:rsidR="008B2E96" w:rsidRDefault="008B2E96">
            <w:pPr>
              <w:pStyle w:val="ConsPlusNormal"/>
              <w:jc w:val="center"/>
            </w:pPr>
            <w:r>
              <w:t>19</w:t>
            </w:r>
          </w:p>
        </w:tc>
        <w:tc>
          <w:tcPr>
            <w:tcW w:w="2551" w:type="dxa"/>
          </w:tcPr>
          <w:p w:rsidR="008B2E96" w:rsidRDefault="008B2E96">
            <w:pPr>
              <w:pStyle w:val="ConsPlusNormal"/>
              <w:jc w:val="center"/>
            </w:pPr>
            <w:r>
              <w:t>ГБУ ЛО "МФЦ" (обслуживание заявителей не осуществляется)</w:t>
            </w:r>
          </w:p>
        </w:tc>
        <w:tc>
          <w:tcPr>
            <w:tcW w:w="3288" w:type="dxa"/>
          </w:tcPr>
          <w:p w:rsidR="008B2E96" w:rsidRDefault="008B2E96">
            <w:pPr>
              <w:pStyle w:val="ConsPlusNormal"/>
              <w:jc w:val="center"/>
            </w:pPr>
            <w:proofErr w:type="gramStart"/>
            <w:r>
              <w:t>Юридический адрес: 188641, Ленинградская область, Всеволожский район, дер. Новосаратовка-центр, д. 8 Почтовый адрес: 191311, г. Санкт-Петербург, ул. Смольного, д. 3, лит.</w:t>
            </w:r>
            <w:proofErr w:type="gramEnd"/>
            <w:r>
              <w:t xml:space="preserve"> А Фактический адрес: 191024, г. Санкт-Петербург, пр. Бакунина, д. 5, </w:t>
            </w:r>
            <w:proofErr w:type="gramStart"/>
            <w:r>
              <w:t>лит</w:t>
            </w:r>
            <w:proofErr w:type="gramEnd"/>
            <w:r>
              <w:t>. А</w:t>
            </w:r>
          </w:p>
        </w:tc>
        <w:tc>
          <w:tcPr>
            <w:tcW w:w="1984" w:type="dxa"/>
          </w:tcPr>
          <w:p w:rsidR="008B2E96" w:rsidRDefault="008B2E96">
            <w:pPr>
              <w:pStyle w:val="ConsPlusNormal"/>
              <w:jc w:val="center"/>
            </w:pPr>
            <w:r>
              <w:t xml:space="preserve">Пн.-чт. - с 9.00 до 18.00, пт. - с 9.00 до 17.00, перерыв с 13.00 </w:t>
            </w:r>
            <w:proofErr w:type="gramStart"/>
            <w:r>
              <w:t>до</w:t>
            </w:r>
            <w:proofErr w:type="gramEnd"/>
            <w:r>
              <w:t xml:space="preserve"> 13.48, выходные дни - сб., вс.</w:t>
            </w:r>
          </w:p>
        </w:tc>
        <w:tc>
          <w:tcPr>
            <w:tcW w:w="1984" w:type="dxa"/>
          </w:tcPr>
          <w:p w:rsidR="008B2E96" w:rsidRDefault="008B2E96">
            <w:pPr>
              <w:pStyle w:val="ConsPlusNormal"/>
              <w:jc w:val="center"/>
            </w:pPr>
            <w:r>
              <w:t>8(800)301-47-47</w:t>
            </w:r>
          </w:p>
        </w:tc>
      </w:tr>
    </w:tbl>
    <w:p w:rsidR="008B2E96" w:rsidRDefault="008B2E96">
      <w:pPr>
        <w:sectPr w:rsidR="008B2E96">
          <w:pgSz w:w="16838" w:h="11905" w:orient="landscape"/>
          <w:pgMar w:top="1701" w:right="1134" w:bottom="850" w:left="1134" w:header="0" w:footer="0" w:gutter="0"/>
          <w:cols w:space="720"/>
        </w:sectPr>
      </w:pPr>
    </w:p>
    <w:p w:rsidR="008B2E96" w:rsidRDefault="008B2E96">
      <w:pPr>
        <w:pStyle w:val="ConsPlusNormal"/>
      </w:pPr>
    </w:p>
    <w:p w:rsidR="008B2E96" w:rsidRDefault="008B2E96">
      <w:pPr>
        <w:pStyle w:val="ConsPlusNormal"/>
      </w:pPr>
    </w:p>
    <w:p w:rsidR="008B2E96" w:rsidRDefault="008B2E96">
      <w:pPr>
        <w:pStyle w:val="ConsPlusNormal"/>
      </w:pPr>
    </w:p>
    <w:p w:rsidR="008B2E96" w:rsidRDefault="008B2E96">
      <w:pPr>
        <w:pStyle w:val="ConsPlusNormal"/>
      </w:pPr>
    </w:p>
    <w:p w:rsidR="008B2E96" w:rsidRDefault="008B2E96">
      <w:pPr>
        <w:pStyle w:val="ConsPlusNormal"/>
      </w:pPr>
    </w:p>
    <w:p w:rsidR="008B2E96" w:rsidRDefault="008B2E96">
      <w:pPr>
        <w:pStyle w:val="ConsPlusNormal"/>
        <w:jc w:val="right"/>
        <w:outlineLvl w:val="1"/>
      </w:pPr>
      <w:r>
        <w:t>Приложение 4</w:t>
      </w:r>
    </w:p>
    <w:p w:rsidR="008B2E96" w:rsidRDefault="008B2E96">
      <w:pPr>
        <w:pStyle w:val="ConsPlusNormal"/>
        <w:jc w:val="right"/>
      </w:pPr>
      <w:r>
        <w:t>к административному регламенту</w:t>
      </w:r>
    </w:p>
    <w:p w:rsidR="008B2E96" w:rsidRDefault="008B2E96">
      <w:pPr>
        <w:pStyle w:val="ConsPlusNormal"/>
        <w:jc w:val="center"/>
      </w:pPr>
    </w:p>
    <w:p w:rsidR="008B2E96" w:rsidRDefault="008B2E96">
      <w:pPr>
        <w:pStyle w:val="ConsPlusNonformat"/>
        <w:jc w:val="both"/>
      </w:pPr>
      <w:r>
        <w:t xml:space="preserve">                                Комитет по природным ресурсам </w:t>
      </w:r>
      <w:proofErr w:type="gramStart"/>
      <w:r>
        <w:t>Ленинградской</w:t>
      </w:r>
      <w:proofErr w:type="gramEnd"/>
    </w:p>
    <w:p w:rsidR="008B2E96" w:rsidRDefault="008B2E96">
      <w:pPr>
        <w:pStyle w:val="ConsPlusNonformat"/>
        <w:jc w:val="both"/>
      </w:pPr>
      <w:r>
        <w:t xml:space="preserve">                                области</w:t>
      </w:r>
    </w:p>
    <w:p w:rsidR="008B2E96" w:rsidRDefault="008B2E96">
      <w:pPr>
        <w:pStyle w:val="ConsPlusNonformat"/>
        <w:jc w:val="both"/>
      </w:pPr>
      <w:r>
        <w:t xml:space="preserve">                                от _______________________________________,</w:t>
      </w:r>
    </w:p>
    <w:p w:rsidR="008B2E96" w:rsidRDefault="008B2E96">
      <w:pPr>
        <w:pStyle w:val="ConsPlusNonformat"/>
        <w:jc w:val="both"/>
      </w:pPr>
      <w:r>
        <w:t xml:space="preserve">                                  </w:t>
      </w:r>
      <w:proofErr w:type="gramStart"/>
      <w:r>
        <w:t>(руководитель и наименование юридического</w:t>
      </w:r>
      <w:proofErr w:type="gramEnd"/>
    </w:p>
    <w:p w:rsidR="008B2E96" w:rsidRDefault="008B2E96">
      <w:pPr>
        <w:pStyle w:val="ConsPlusNonformat"/>
        <w:jc w:val="both"/>
      </w:pPr>
      <w:r>
        <w:t xml:space="preserve">                                        лица, Ф.И.О. физического лица)</w:t>
      </w:r>
    </w:p>
    <w:p w:rsidR="008B2E96" w:rsidRDefault="008B2E96">
      <w:pPr>
        <w:pStyle w:val="ConsPlusNonformat"/>
        <w:jc w:val="both"/>
      </w:pPr>
      <w:r>
        <w:t xml:space="preserve">                                ___________________________________________</w:t>
      </w:r>
    </w:p>
    <w:p w:rsidR="008B2E96" w:rsidRDefault="008B2E96">
      <w:pPr>
        <w:pStyle w:val="ConsPlusNonformat"/>
        <w:jc w:val="both"/>
      </w:pPr>
      <w:r>
        <w:t xml:space="preserve">                                 (ОГРН)/адрес регистрации физического лица</w:t>
      </w:r>
    </w:p>
    <w:p w:rsidR="008B2E96" w:rsidRDefault="008B2E96">
      <w:pPr>
        <w:pStyle w:val="ConsPlusNonformat"/>
        <w:jc w:val="both"/>
      </w:pPr>
    </w:p>
    <w:p w:rsidR="008B2E96" w:rsidRDefault="008B2E96">
      <w:pPr>
        <w:pStyle w:val="ConsPlusNonformat"/>
        <w:jc w:val="both"/>
      </w:pPr>
      <w:bookmarkStart w:id="18" w:name="P905"/>
      <w:bookmarkEnd w:id="18"/>
      <w:r>
        <w:t xml:space="preserve">                              ФОРМА ЗАЯВЛЕНИЕ</w:t>
      </w:r>
    </w:p>
    <w:p w:rsidR="008B2E96" w:rsidRDefault="008B2E96">
      <w:pPr>
        <w:pStyle w:val="ConsPlusNonformat"/>
        <w:jc w:val="both"/>
      </w:pPr>
      <w:r>
        <w:t xml:space="preserve">            об обеспечении выбора участка земель лесного фонда</w:t>
      </w:r>
    </w:p>
    <w:p w:rsidR="008B2E96" w:rsidRDefault="008B2E96">
      <w:pPr>
        <w:pStyle w:val="ConsPlusNonformat"/>
        <w:jc w:val="both"/>
      </w:pPr>
    </w:p>
    <w:p w:rsidR="008B2E96" w:rsidRDefault="008B2E96">
      <w:pPr>
        <w:pStyle w:val="ConsPlusNonformat"/>
        <w:jc w:val="both"/>
      </w:pPr>
      <w:r>
        <w:t xml:space="preserve">    Прошу обеспечить выбор участка земель лесного фонда площадью ______ </w:t>
      </w:r>
      <w:proofErr w:type="gramStart"/>
      <w:r>
        <w:t>га</w:t>
      </w:r>
      <w:proofErr w:type="gramEnd"/>
      <w:r>
        <w:t>,</w:t>
      </w:r>
    </w:p>
    <w:p w:rsidR="008B2E96" w:rsidRDefault="008B2E96">
      <w:pPr>
        <w:pStyle w:val="ConsPlusNonformat"/>
        <w:jc w:val="both"/>
      </w:pPr>
      <w:r>
        <w:t>расположенного ____________________________________________________________</w:t>
      </w:r>
    </w:p>
    <w:p w:rsidR="008B2E96" w:rsidRDefault="008B2E96">
      <w:pPr>
        <w:pStyle w:val="ConsPlusNonformat"/>
        <w:jc w:val="both"/>
      </w:pPr>
      <w:r>
        <w:t xml:space="preserve">                   </w:t>
      </w:r>
      <w:proofErr w:type="gramStart"/>
      <w:r>
        <w:t>(наименование лесничества, участкового лесничества,</w:t>
      </w:r>
      <w:proofErr w:type="gramEnd"/>
    </w:p>
    <w:p w:rsidR="008B2E96" w:rsidRDefault="008B2E96">
      <w:pPr>
        <w:pStyle w:val="ConsPlusNonformat"/>
        <w:jc w:val="both"/>
      </w:pPr>
      <w:r>
        <w:t xml:space="preserve">                             номера кварталов, выделов)</w:t>
      </w:r>
    </w:p>
    <w:p w:rsidR="008B2E96" w:rsidRDefault="008B2E96">
      <w:pPr>
        <w:pStyle w:val="ConsPlusNonformat"/>
        <w:jc w:val="both"/>
      </w:pPr>
    </w:p>
    <w:p w:rsidR="008B2E96" w:rsidRDefault="008B2E96">
      <w:pPr>
        <w:pStyle w:val="ConsPlusNonformat"/>
        <w:jc w:val="both"/>
      </w:pPr>
      <w:r>
        <w:t>для перевода из категории "земли лесного фонда" в категорию "______________</w:t>
      </w:r>
    </w:p>
    <w:p w:rsidR="008B2E96" w:rsidRDefault="008B2E96">
      <w:pPr>
        <w:pStyle w:val="ConsPlusNonformat"/>
        <w:jc w:val="both"/>
      </w:pPr>
      <w:r>
        <w:t>__________________________________________________________________________"</w:t>
      </w:r>
    </w:p>
    <w:p w:rsidR="008B2E96" w:rsidRDefault="008B2E96">
      <w:pPr>
        <w:pStyle w:val="ConsPlusNonformat"/>
        <w:jc w:val="both"/>
      </w:pPr>
      <w:r>
        <w:t xml:space="preserve">     (категория земель, в которую предполагается осуществить перевод)</w:t>
      </w:r>
    </w:p>
    <w:p w:rsidR="008B2E96" w:rsidRDefault="008B2E96">
      <w:pPr>
        <w:pStyle w:val="ConsPlusNonformat"/>
        <w:jc w:val="both"/>
      </w:pPr>
    </w:p>
    <w:p w:rsidR="008B2E96" w:rsidRDefault="008B2E96">
      <w:pPr>
        <w:pStyle w:val="ConsPlusNonformat"/>
        <w:jc w:val="both"/>
      </w:pPr>
      <w:r>
        <w:t>Цель перевода земель лесного фонда в другую категорию земель:</w:t>
      </w:r>
    </w:p>
    <w:p w:rsidR="008B2E96" w:rsidRDefault="008B2E96">
      <w:pPr>
        <w:pStyle w:val="ConsPlusNonformat"/>
        <w:jc w:val="both"/>
      </w:pPr>
      <w:r>
        <w:t>___________________________________________________________________________</w:t>
      </w:r>
    </w:p>
    <w:p w:rsidR="008B2E96" w:rsidRDefault="008B2E96">
      <w:pPr>
        <w:pStyle w:val="ConsPlusNonformat"/>
        <w:jc w:val="both"/>
      </w:pPr>
      <w:r>
        <w:t>___________________________________________________________________________</w:t>
      </w:r>
    </w:p>
    <w:p w:rsidR="008B2E96" w:rsidRDefault="008B2E96">
      <w:pPr>
        <w:pStyle w:val="ConsPlusNonformat"/>
        <w:jc w:val="both"/>
      </w:pPr>
      <w:r>
        <w:t>___________________________________________________________________________</w:t>
      </w:r>
    </w:p>
    <w:p w:rsidR="008B2E96" w:rsidRDefault="008B2E96">
      <w:pPr>
        <w:pStyle w:val="ConsPlusNonformat"/>
        <w:jc w:val="both"/>
      </w:pPr>
      <w:r>
        <w:t>Обоснование перевода земель лесного фонда в другую категорию земель:</w:t>
      </w:r>
    </w:p>
    <w:p w:rsidR="008B2E96" w:rsidRDefault="008B2E96">
      <w:pPr>
        <w:pStyle w:val="ConsPlusNonformat"/>
        <w:jc w:val="both"/>
      </w:pPr>
      <w:r>
        <w:t>___________________________________________________________________________</w:t>
      </w:r>
    </w:p>
    <w:p w:rsidR="008B2E96" w:rsidRDefault="008B2E96">
      <w:pPr>
        <w:pStyle w:val="ConsPlusNonformat"/>
        <w:jc w:val="both"/>
      </w:pPr>
      <w:r>
        <w:t>___________________________________________________________________________</w:t>
      </w:r>
    </w:p>
    <w:p w:rsidR="008B2E96" w:rsidRDefault="008B2E96">
      <w:pPr>
        <w:pStyle w:val="ConsPlusNonformat"/>
        <w:jc w:val="both"/>
      </w:pPr>
      <w:r>
        <w:t>___________________________________________________________________________</w:t>
      </w:r>
    </w:p>
    <w:p w:rsidR="008B2E96" w:rsidRDefault="008B2E96">
      <w:pPr>
        <w:pStyle w:val="ConsPlusNonformat"/>
        <w:jc w:val="both"/>
      </w:pPr>
      <w:r>
        <w:t>Запросы,   сообщения,   уведомления  прошу  направлять  следующим  способом</w:t>
      </w:r>
    </w:p>
    <w:p w:rsidR="008B2E96" w:rsidRDefault="008B2E96">
      <w:pPr>
        <w:pStyle w:val="ConsPlusNonformat"/>
        <w:jc w:val="both"/>
      </w:pPr>
      <w:r>
        <w:t>(почтовая связь, электронная почта, телефон/факс)</w:t>
      </w:r>
    </w:p>
    <w:p w:rsidR="008B2E96" w:rsidRDefault="008B2E96">
      <w:pPr>
        <w:pStyle w:val="ConsPlusNonformat"/>
        <w:jc w:val="both"/>
      </w:pPr>
      <w:r>
        <w:t>___________________________________________________________________________</w:t>
      </w:r>
    </w:p>
    <w:p w:rsidR="008B2E96" w:rsidRDefault="008B2E96">
      <w:pPr>
        <w:pStyle w:val="ConsPlusNonformat"/>
        <w:jc w:val="both"/>
      </w:pPr>
      <w:r>
        <w:t xml:space="preserve">    </w:t>
      </w:r>
      <w:proofErr w:type="gramStart"/>
      <w:r>
        <w:t>(указать способ и соответственно почтовый адрес, адрес электронной</w:t>
      </w:r>
      <w:proofErr w:type="gramEnd"/>
    </w:p>
    <w:p w:rsidR="008B2E96" w:rsidRDefault="008B2E96">
      <w:pPr>
        <w:pStyle w:val="ConsPlusNonformat"/>
        <w:jc w:val="both"/>
      </w:pPr>
      <w:r>
        <w:t xml:space="preserve">                       почты, номер телефона/факса)</w:t>
      </w:r>
    </w:p>
    <w:p w:rsidR="008B2E96" w:rsidRDefault="008B2E96">
      <w:pPr>
        <w:pStyle w:val="ConsPlusNonformat"/>
        <w:jc w:val="both"/>
      </w:pPr>
    </w:p>
    <w:p w:rsidR="008B2E96" w:rsidRDefault="008B2E96">
      <w:pPr>
        <w:pStyle w:val="ConsPlusNonformat"/>
        <w:jc w:val="both"/>
      </w:pPr>
      <w:r>
        <w:t xml:space="preserve">                         _______________________</w:t>
      </w:r>
    </w:p>
    <w:p w:rsidR="008B2E96" w:rsidRDefault="008B2E96">
      <w:pPr>
        <w:pStyle w:val="ConsPlusNonformat"/>
        <w:jc w:val="both"/>
      </w:pPr>
      <w:r>
        <w:t xml:space="preserve">                           (подпись заявителя)       "__" _________ 20__ г.</w:t>
      </w:r>
    </w:p>
    <w:p w:rsidR="008B2E96" w:rsidRDefault="008B2E96">
      <w:pPr>
        <w:pStyle w:val="ConsPlusNormal"/>
        <w:jc w:val="both"/>
      </w:pPr>
    </w:p>
    <w:p w:rsidR="008B2E96" w:rsidRDefault="008B2E96">
      <w:pPr>
        <w:pStyle w:val="ConsPlusNormal"/>
        <w:jc w:val="both"/>
      </w:pPr>
    </w:p>
    <w:p w:rsidR="008B2E96" w:rsidRDefault="008B2E96">
      <w:pPr>
        <w:pStyle w:val="ConsPlusNormal"/>
        <w:pBdr>
          <w:top w:val="single" w:sz="6" w:space="0" w:color="auto"/>
        </w:pBdr>
        <w:spacing w:before="100" w:after="100"/>
        <w:jc w:val="both"/>
        <w:rPr>
          <w:sz w:val="2"/>
          <w:szCs w:val="2"/>
        </w:rPr>
      </w:pPr>
    </w:p>
    <w:p w:rsidR="001B7A1D" w:rsidRDefault="001B7A1D"/>
    <w:sectPr w:rsidR="001B7A1D" w:rsidSect="00E034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96"/>
    <w:rsid w:val="001B7A1D"/>
    <w:rsid w:val="002A75C1"/>
    <w:rsid w:val="008B2E96"/>
    <w:rsid w:val="00D8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E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E9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2E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2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2E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2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2E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2E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2E9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2E9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82DAD7E3F4EF5F17D2D68308AB651E46A93800E0AC68BF607DB68A54A3A70A62A64BCC4F6B1CCAr6Q5L" TargetMode="External"/><Relationship Id="rId13" Type="http://schemas.openxmlformats.org/officeDocument/2006/relationships/hyperlink" Target="consultantplus://offline/ref=E482DAD7E3F4EF5F17D2C9921DAB651E4FAD3A08E7A435B56824BA8853ACF81D65EF47CD4F6B1ArCQAL" TargetMode="External"/><Relationship Id="rId18" Type="http://schemas.openxmlformats.org/officeDocument/2006/relationships/hyperlink" Target="consultantplus://offline/ref=E482DAD7E3F4EF5F17D2D68308AB651E46A93800E0AC68BF607DB68A54A3A70A62A64BCC4F6B1BC2r6QEL" TargetMode="External"/><Relationship Id="rId3" Type="http://schemas.openxmlformats.org/officeDocument/2006/relationships/settings" Target="settings.xml"/><Relationship Id="rId21" Type="http://schemas.openxmlformats.org/officeDocument/2006/relationships/hyperlink" Target="consultantplus://offline/ref=E482DAD7E3F4EF5F17D2C9921DAB651E42AE3B07E2A435B56824BA88r5Q3L" TargetMode="External"/><Relationship Id="rId7" Type="http://schemas.openxmlformats.org/officeDocument/2006/relationships/hyperlink" Target="consultantplus://offline/ref=E482DAD7E3F4EF5F17D2D68308AB651E46A73F01E1AA68BF607DB68A54A3A70A62A64BCC4F6B1EC5r6QBL" TargetMode="External"/><Relationship Id="rId12" Type="http://schemas.openxmlformats.org/officeDocument/2006/relationships/hyperlink" Target="consultantplus://offline/ref=E482DAD7E3F4EF5F17D2C9921DAB651E45AC3D04EFAB68BF607DB68A54rAQ3L" TargetMode="External"/><Relationship Id="rId17" Type="http://schemas.openxmlformats.org/officeDocument/2006/relationships/hyperlink" Target="consultantplus://offline/ref=E482DAD7E3F4EF5F17D2D68308AB651E46A93800E0AC68BF607DB68A54A3A70A62A64BCC4F6B1CCBr6QCL" TargetMode="External"/><Relationship Id="rId2" Type="http://schemas.microsoft.com/office/2007/relationships/stylesWithEffects" Target="stylesWithEffects.xml"/><Relationship Id="rId16" Type="http://schemas.openxmlformats.org/officeDocument/2006/relationships/hyperlink" Target="consultantplus://offline/ref=E482DAD7E3F4EF5F17D2C9921DAB651E45A73504E3AE68BF607DB68A54rAQ3L" TargetMode="External"/><Relationship Id="rId20" Type="http://schemas.openxmlformats.org/officeDocument/2006/relationships/hyperlink" Target="consultantplus://offline/ref=E482DAD7E3F4EF5F17D2C9921DAB651E45A73504E3AE68BF607DB68A54A3A70A62A64BCC4F6B1FC7r6QAL" TargetMode="External"/><Relationship Id="rId1" Type="http://schemas.openxmlformats.org/officeDocument/2006/relationships/styles" Target="styles.xml"/><Relationship Id="rId6" Type="http://schemas.openxmlformats.org/officeDocument/2006/relationships/hyperlink" Target="consultantplus://offline/ref=E482DAD7E3F4EF5F17D2D68308AB651E45AE3D01E7A968BF607DB68A54A3A70A62A64BCC4F6B1DCBr6QDL" TargetMode="External"/><Relationship Id="rId11" Type="http://schemas.openxmlformats.org/officeDocument/2006/relationships/hyperlink" Target="consultantplus://offline/ref=E482DAD7E3F4EF5F17D2C9921DAB651E45AC3D05E2AB68BF607DB68A54rAQ3L" TargetMode="External"/><Relationship Id="rId5" Type="http://schemas.openxmlformats.org/officeDocument/2006/relationships/hyperlink" Target="consultantplus://offline/ref=E482DAD7E3F4EF5F17D2D68308AB651E46A93800E0AC68BF607DB68A54A3A70A62A64BCC4F6B1CCAr6Q5L" TargetMode="External"/><Relationship Id="rId15" Type="http://schemas.openxmlformats.org/officeDocument/2006/relationships/hyperlink" Target="consultantplus://offline/ref=E482DAD7E3F4EF5F17D2C9921DAB651E42AE3B07E2A435B56824BA88r5Q3L" TargetMode="External"/><Relationship Id="rId23" Type="http://schemas.openxmlformats.org/officeDocument/2006/relationships/theme" Target="theme/theme1.xml"/><Relationship Id="rId10" Type="http://schemas.openxmlformats.org/officeDocument/2006/relationships/hyperlink" Target="consultantplus://offline/ref=E482DAD7E3F4EF5F17D2C9921DAB651E44AE3D03E7AB68BF607DB68A54rAQ3L" TargetMode="External"/><Relationship Id="rId19" Type="http://schemas.openxmlformats.org/officeDocument/2006/relationships/hyperlink" Target="consultantplus://offline/ref=E482DAD7E3F4EF5F17D2C9921DAB651E45A73504E3AE68BF607DB68A54A3A70A62A64BC9r4QCL" TargetMode="External"/><Relationship Id="rId4" Type="http://schemas.openxmlformats.org/officeDocument/2006/relationships/webSettings" Target="webSettings.xml"/><Relationship Id="rId9" Type="http://schemas.openxmlformats.org/officeDocument/2006/relationships/hyperlink" Target="consultantplus://offline/ref=E482DAD7E3F4EF5F17D2C9921DAB651E45A63B01E0A868BF607DB68A54rAQ3L" TargetMode="External"/><Relationship Id="rId14" Type="http://schemas.openxmlformats.org/officeDocument/2006/relationships/hyperlink" Target="consultantplus://offline/ref=E482DAD7E3F4EF5F17D2C9921DAB651E42AE3B09EEA435B56824BA88r5Q3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13182</Words>
  <Characters>75140</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Заголовки</vt:lpstr>
      </vt:variant>
      <vt:variant>
        <vt:i4>51</vt:i4>
      </vt:variant>
    </vt:vector>
  </HeadingPairs>
  <TitlesOfParts>
    <vt:vector size="52" baseType="lpstr">
      <vt:lpstr/>
      <vt:lpstr>КОМИТЕТ ПО ПРИРОДНЫМ РЕСУРСАМ ЛЕНИНГРАДСКОЙ ОБЛАСТИ</vt:lpstr>
      <vt:lpstr>УТВЕРЖДЕН</vt:lpstr>
      <vt:lpstr>    1. Общие положения</vt:lpstr>
      <vt:lpstr>        1.1. Наименование государственной услуги</vt:lpstr>
      <vt:lpstr>        1.2. Наименование органа исполнительной власти Ленинградской</vt:lpstr>
      <vt:lpstr>        1.3. Информация о месте нахождения и графике работы Комитета</vt:lpstr>
      <vt:lpstr>        1.4. Информация о местах нахождения и графике работы,</vt:lpstr>
      <vt:lpstr>        1.5. Адрес портала государственных и муниципальных услуг</vt:lpstr>
      <vt:lpstr>        1.6. Порядок получения Заявителями информации по вопросам</vt:lpstr>
      <vt:lpstr>        1.7. Порядок, форма и место размещения указанной</vt:lpstr>
      <vt:lpstr>        1.8. Описание заявителей и их уполномоченных представителей</vt:lpstr>
      <vt:lpstr>    2. Стандарт предоставления государственной услуги</vt:lpstr>
      <vt:lpstr>        2.1. Наименование государственной услуги</vt:lpstr>
      <vt:lpstr>        2.2. Наименование органа исполнительной власти Ленинградской</vt:lpstr>
      <vt:lpstr>        2.3. Результат предоставления государственной услуги</vt:lpstr>
      <vt:lpstr>        2.4. Срок предоставления государственной услуги</vt:lpstr>
      <vt:lpstr>        2.5. Правовые основания для предоставления</vt:lpstr>
      <vt:lpstr>        2.6. Исчерпывающий перечень документов, необходимых</vt:lpstr>
      <vt:lpstr>        2.7. Исчерпывающий перечень документов, необходимых</vt:lpstr>
      <vt:lpstr>        2.8. Право заявителя представить документы, указанные</vt:lpstr>
      <vt:lpstr>        2.9. Исчерпывающий перечень оснований для приостановления</vt:lpstr>
      <vt:lpstr>        2.10. Исчерпывающий перечень оснований для отказа в приеме</vt:lpstr>
      <vt:lpstr>        2.11. Исчерпывающий перечень оснований для отказа</vt:lpstr>
      <vt:lpstr>        2.12. Размер платы, взимаемой с заявителя при предоставлении</vt:lpstr>
      <vt:lpstr>        2.13. Максимальный срок ожидания в очереди при подаче</vt:lpstr>
      <vt:lpstr>        2.14. Срок регистрации запроса заявителя о предоставлении</vt:lpstr>
      <vt:lpstr>        2.15. Требования к помещениям, в которых предоставляется</vt:lpstr>
      <vt:lpstr>        2.16. Показатели доступности и качества государственной</vt:lpstr>
      <vt:lpstr>        2.17. Иные требования, в том числе учитывающие особенности предоставления госуда</vt:lpstr>
      <vt:lpstr>    3. Информация об услугах, являющихся необходимыми</vt:lpstr>
      <vt:lpstr>    4. Состав, последовательность и сроки выполнения</vt:lpstr>
      <vt:lpstr>        4.1. Исчерпывающий перечень административных процедур</vt:lpstr>
      <vt:lpstr>        4.2. Государственная услуга по обеспечению выбора участка</vt:lpstr>
      <vt:lpstr>        4.3. Рассмотрение заявления и прилагаемых к нему документов,</vt:lpstr>
      <vt:lpstr>        4.4. Обеспечение проведения натурного технического</vt:lpstr>
      <vt:lpstr>        4.5. Рассмотрение в установленном порядке ходатайства</vt:lpstr>
      <vt:lpstr>        4.6. Проверка документации о переводе участка земель лесного</vt:lpstr>
      <vt:lpstr>    5. Формы контроля за исполнением административного</vt:lpstr>
      <vt:lpstr>    6. Досудебный (внесудебный) порядок обжалования решений</vt:lpstr>
      <vt:lpstr>        6.1. Право заявителей на досудебное (внесудебное)</vt:lpstr>
      <vt:lpstr>        6.2. Предмет досудебного (внесудебного) обжалования</vt:lpstr>
      <vt:lpstr>        6.3. Органы исполнительной власти (органы местного</vt:lpstr>
      <vt:lpstr>        6.4. Основания для начала процедуры досудебного</vt:lpstr>
      <vt:lpstr>        6.5. Права заявителей на получение информации и документов,</vt:lpstr>
      <vt:lpstr>        6.6. Сроки рассмотрения жалобы</vt:lpstr>
      <vt:lpstr>        6.7. Исчерпывающий перечень случаев, в которых</vt:lpstr>
      <vt:lpstr>        6.8. Результат досудебного (внесудебного) обжалования</vt:lpstr>
      <vt:lpstr>    Приложение 1</vt:lpstr>
      <vt:lpstr>    Приложение 2</vt:lpstr>
      <vt:lpstr>    Приложение 3</vt:lpstr>
      <vt:lpstr>    Приложение 4</vt:lpstr>
    </vt:vector>
  </TitlesOfParts>
  <Company/>
  <LinksUpToDate>false</LinksUpToDate>
  <CharactersWithSpaces>88146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2018-07-12T11:16:00Z</dcterms:created>
  <dcterms:modified xsi:type="dcterms:W3CDTF">2018-07-12T11:17:00Z</dcterms:modified>
</cp:coreProperties>
</file>