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A" w:rsidRDefault="001B757A" w:rsidP="001B757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B757A" w:rsidRDefault="001B757A" w:rsidP="001B757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конкурсной комиссии</w:t>
      </w:r>
    </w:p>
    <w:p w:rsidR="001B757A" w:rsidRDefault="001B757A" w:rsidP="00E3716A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F9" w:rsidRDefault="00722EF9" w:rsidP="00E3716A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16A" w:rsidRPr="00120398" w:rsidRDefault="00E3716A" w:rsidP="00E3716A">
      <w:pPr>
        <w:spacing w:after="1" w:line="2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0398">
        <w:rPr>
          <w:rFonts w:ascii="Times New Roman" w:hAnsi="Times New Roman" w:cs="Times New Roman"/>
          <w:b/>
          <w:sz w:val="27"/>
          <w:szCs w:val="27"/>
        </w:rPr>
        <w:t>ТРУДОВОЙ ДОГОВОР</w:t>
      </w:r>
      <w:r w:rsidR="001B7165" w:rsidRPr="00120398">
        <w:rPr>
          <w:rFonts w:ascii="Times New Roman" w:hAnsi="Times New Roman" w:cs="Times New Roman"/>
          <w:b/>
          <w:sz w:val="27"/>
          <w:szCs w:val="27"/>
        </w:rPr>
        <w:t xml:space="preserve"> № _____</w:t>
      </w:r>
    </w:p>
    <w:p w:rsidR="00E3716A" w:rsidRPr="00120398" w:rsidRDefault="00E3716A" w:rsidP="00E3716A">
      <w:pPr>
        <w:spacing w:after="1" w:line="20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0398">
        <w:rPr>
          <w:rFonts w:ascii="Times New Roman" w:hAnsi="Times New Roman" w:cs="Times New Roman"/>
          <w:b/>
          <w:sz w:val="27"/>
          <w:szCs w:val="27"/>
        </w:rPr>
        <w:t>(форма)</w:t>
      </w:r>
    </w:p>
    <w:p w:rsidR="00E3716A" w:rsidRPr="00120398" w:rsidRDefault="00E3716A" w:rsidP="00722EF9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с руководителем Ленинградского областного государственного казенного учреждения «</w:t>
      </w:r>
      <w:r w:rsidR="00722EF9" w:rsidRPr="00120398">
        <w:rPr>
          <w:rFonts w:ascii="Times New Roman" w:hAnsi="Times New Roman" w:cs="Times New Roman"/>
          <w:sz w:val="27"/>
          <w:szCs w:val="27"/>
        </w:rPr>
        <w:t>Дирекция особо охраняемых природных территорий регионального значения Ленинградской области</w:t>
      </w:r>
      <w:r w:rsidRPr="00120398">
        <w:rPr>
          <w:rFonts w:ascii="Times New Roman" w:hAnsi="Times New Roman" w:cs="Times New Roman"/>
          <w:sz w:val="27"/>
          <w:szCs w:val="27"/>
        </w:rPr>
        <w:t>»</w:t>
      </w:r>
    </w:p>
    <w:p w:rsidR="00E3716A" w:rsidRPr="00120398" w:rsidRDefault="00E3716A" w:rsidP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г. Санкт-Петербург                                                                   «__» ____________ 20</w:t>
      </w:r>
      <w:r w:rsidR="00D95484" w:rsidRPr="00120398">
        <w:rPr>
          <w:rFonts w:ascii="Times New Roman" w:hAnsi="Times New Roman" w:cs="Times New Roman"/>
          <w:sz w:val="27"/>
          <w:szCs w:val="27"/>
        </w:rPr>
        <w:t>2</w:t>
      </w:r>
      <w:r w:rsidR="0040472B">
        <w:rPr>
          <w:rFonts w:ascii="Times New Roman" w:hAnsi="Times New Roman" w:cs="Times New Roman"/>
          <w:sz w:val="27"/>
          <w:szCs w:val="27"/>
        </w:rPr>
        <w:t xml:space="preserve">2 </w:t>
      </w:r>
      <w:r w:rsidRPr="00120398">
        <w:rPr>
          <w:rFonts w:ascii="Times New Roman" w:hAnsi="Times New Roman" w:cs="Times New Roman"/>
          <w:sz w:val="27"/>
          <w:szCs w:val="27"/>
        </w:rPr>
        <w:t>г.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40472B" w:rsidRDefault="00E3716A" w:rsidP="00357F5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Ленинградской области (далее – Комитет), именуемый в дальнейшем работодателем, в лице председателя Комитета </w:t>
      </w:r>
      <w:r w:rsidR="0040472B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20398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0472B" w:rsidRPr="00120398" w:rsidRDefault="0040472B" w:rsidP="0040472B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(</w:t>
      </w:r>
      <w:proofErr w:type="spellStart"/>
      <w:r w:rsidRPr="0012039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20398">
        <w:rPr>
          <w:rFonts w:ascii="Times New Roman" w:hAnsi="Times New Roman" w:cs="Times New Roman"/>
          <w:sz w:val="27"/>
          <w:szCs w:val="27"/>
        </w:rPr>
        <w:t>)</w:t>
      </w:r>
    </w:p>
    <w:p w:rsidR="00E3716A" w:rsidRPr="00120398" w:rsidRDefault="00E3716A" w:rsidP="0040472B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действующего на основании Положения о Комитете, утвержденного постановлением Правительства Ленинградской области от 31 июля 2014 года № 341, с одной стороны, и ________________________________________________________________</w:t>
      </w:r>
      <w:r w:rsidR="0040472B">
        <w:rPr>
          <w:rFonts w:ascii="Times New Roman" w:hAnsi="Times New Roman" w:cs="Times New Roman"/>
          <w:sz w:val="27"/>
          <w:szCs w:val="27"/>
        </w:rPr>
        <w:t>___</w:t>
      </w:r>
      <w:r w:rsidRPr="00120398">
        <w:rPr>
          <w:rFonts w:ascii="Times New Roman" w:hAnsi="Times New Roman" w:cs="Times New Roman"/>
          <w:sz w:val="27"/>
          <w:szCs w:val="27"/>
        </w:rPr>
        <w:t>_____</w:t>
      </w:r>
      <w:r w:rsidR="00B06CE8" w:rsidRPr="00120398">
        <w:rPr>
          <w:rFonts w:ascii="Times New Roman" w:hAnsi="Times New Roman" w:cs="Times New Roman"/>
          <w:sz w:val="27"/>
          <w:szCs w:val="27"/>
        </w:rPr>
        <w:t>___</w:t>
      </w:r>
      <w:r w:rsidRPr="00120398">
        <w:rPr>
          <w:rFonts w:ascii="Times New Roman" w:hAnsi="Times New Roman" w:cs="Times New Roman"/>
          <w:sz w:val="27"/>
          <w:szCs w:val="27"/>
        </w:rPr>
        <w:t>,</w:t>
      </w:r>
    </w:p>
    <w:p w:rsidR="00E3716A" w:rsidRPr="00120398" w:rsidRDefault="00E3716A" w:rsidP="00357F54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(</w:t>
      </w:r>
      <w:proofErr w:type="spellStart"/>
      <w:r w:rsidRPr="00120398">
        <w:rPr>
          <w:rFonts w:ascii="Times New Roman" w:hAnsi="Times New Roman" w:cs="Times New Roman"/>
          <w:sz w:val="27"/>
          <w:szCs w:val="27"/>
        </w:rPr>
        <w:t>ф.и.о.</w:t>
      </w:r>
      <w:proofErr w:type="spellEnd"/>
      <w:r w:rsidRPr="00120398">
        <w:rPr>
          <w:rFonts w:ascii="Times New Roman" w:hAnsi="Times New Roman" w:cs="Times New Roman"/>
          <w:sz w:val="27"/>
          <w:szCs w:val="27"/>
        </w:rPr>
        <w:t>)</w:t>
      </w:r>
    </w:p>
    <w:p w:rsidR="00E3716A" w:rsidRPr="00120398" w:rsidRDefault="00E3716A" w:rsidP="00357F54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0398">
        <w:rPr>
          <w:rFonts w:ascii="Times New Roman" w:hAnsi="Times New Roman" w:cs="Times New Roman"/>
          <w:sz w:val="27"/>
          <w:szCs w:val="27"/>
        </w:rPr>
        <w:t>именуемый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 xml:space="preserve"> в дальнейшем руководителем, назначенный  на конкурсной основе в соответствии с протоколом конкур</w:t>
      </w:r>
      <w:r w:rsidR="0015026B">
        <w:rPr>
          <w:rFonts w:ascii="Times New Roman" w:hAnsi="Times New Roman" w:cs="Times New Roman"/>
          <w:sz w:val="27"/>
          <w:szCs w:val="27"/>
        </w:rPr>
        <w:t>сной комиссии от ___ ______ 20___</w:t>
      </w:r>
      <w:r w:rsidRPr="00120398">
        <w:rPr>
          <w:rFonts w:ascii="Times New Roman" w:hAnsi="Times New Roman" w:cs="Times New Roman"/>
          <w:sz w:val="27"/>
          <w:szCs w:val="27"/>
        </w:rPr>
        <w:t xml:space="preserve"> года № ____</w:t>
      </w:r>
      <w:r w:rsidR="00120398">
        <w:rPr>
          <w:rFonts w:ascii="Times New Roman" w:hAnsi="Times New Roman" w:cs="Times New Roman"/>
          <w:sz w:val="27"/>
          <w:szCs w:val="27"/>
        </w:rPr>
        <w:t>___</w:t>
      </w:r>
    </w:p>
    <w:p w:rsidR="00E3716A" w:rsidRPr="00120398" w:rsidRDefault="00E3716A" w:rsidP="00357F54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на должность директора </w:t>
      </w:r>
      <w:r w:rsidR="00B06CE8" w:rsidRPr="00120398">
        <w:rPr>
          <w:rFonts w:ascii="Times New Roman" w:hAnsi="Times New Roman" w:cs="Times New Roman"/>
          <w:sz w:val="27"/>
          <w:szCs w:val="27"/>
        </w:rPr>
        <w:t>Ленинградского областного государственного казенного учреждения «</w:t>
      </w:r>
      <w:r w:rsidR="00722EF9" w:rsidRPr="00120398">
        <w:rPr>
          <w:rFonts w:ascii="Times New Roman" w:hAnsi="Times New Roman" w:cs="Times New Roman"/>
          <w:sz w:val="27"/>
          <w:szCs w:val="27"/>
        </w:rPr>
        <w:t>Дирекция особо охраняемых природных территорий Ленинградской области»</w:t>
      </w:r>
      <w:r w:rsidR="00B06CE8" w:rsidRPr="00120398">
        <w:rPr>
          <w:rFonts w:ascii="Times New Roman" w:hAnsi="Times New Roman" w:cs="Times New Roman"/>
          <w:sz w:val="27"/>
          <w:szCs w:val="27"/>
        </w:rPr>
        <w:t xml:space="preserve">, именуемого в дальнейшем учреждением, с другой стороны (далее – стороны) </w:t>
      </w:r>
      <w:r w:rsidRPr="00120398">
        <w:rPr>
          <w:rFonts w:ascii="Times New Roman" w:hAnsi="Times New Roman" w:cs="Times New Roman"/>
          <w:sz w:val="27"/>
          <w:szCs w:val="27"/>
        </w:rPr>
        <w:t>заключили настоящий трудовой договор о нижеследующем.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B06CE8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5F438D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1. </w:t>
      </w:r>
      <w:r w:rsidR="00901609" w:rsidRPr="00120398">
        <w:rPr>
          <w:rFonts w:ascii="Times New Roman" w:hAnsi="Times New Roman" w:cs="Times New Roman"/>
          <w:sz w:val="27"/>
          <w:szCs w:val="27"/>
        </w:rPr>
        <w:t>Настоящий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трудовой договор регулирует отношения между работодателем</w:t>
      </w:r>
    </w:p>
    <w:p w:rsidR="00120398" w:rsidRPr="00120398" w:rsidRDefault="00901609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и руководителем, связанные с выполнением руководителем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обязанностей по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="005F438D" w:rsidRPr="00120398">
        <w:rPr>
          <w:rFonts w:ascii="Times New Roman" w:hAnsi="Times New Roman" w:cs="Times New Roman"/>
          <w:sz w:val="27"/>
          <w:szCs w:val="27"/>
        </w:rPr>
        <w:t xml:space="preserve">директора </w:t>
      </w:r>
      <w:r w:rsidR="008C2032" w:rsidRPr="00120398">
        <w:rPr>
          <w:rFonts w:ascii="Times New Roman" w:hAnsi="Times New Roman" w:cs="Times New Roman"/>
          <w:sz w:val="27"/>
          <w:szCs w:val="27"/>
        </w:rPr>
        <w:t xml:space="preserve">учреждения, </w:t>
      </w:r>
      <w:r w:rsidR="00E3716A" w:rsidRPr="00120398">
        <w:rPr>
          <w:rFonts w:ascii="Times New Roman" w:hAnsi="Times New Roman" w:cs="Times New Roman"/>
          <w:sz w:val="27"/>
          <w:szCs w:val="27"/>
        </w:rPr>
        <w:t>расположенного по адресу: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120398">
        <w:rPr>
          <w:rFonts w:ascii="Times New Roman" w:hAnsi="Times New Roman" w:cs="Times New Roman"/>
          <w:sz w:val="27"/>
          <w:szCs w:val="27"/>
        </w:rPr>
        <w:t>191015, г. Санкт-Петербург, ул. </w:t>
      </w:r>
      <w:r w:rsidR="00120398" w:rsidRPr="00120398">
        <w:rPr>
          <w:rFonts w:ascii="Times New Roman" w:hAnsi="Times New Roman" w:cs="Times New Roman"/>
          <w:sz w:val="27"/>
          <w:szCs w:val="27"/>
        </w:rPr>
        <w:t xml:space="preserve">Шпалерная, д. 52, </w:t>
      </w:r>
      <w:proofErr w:type="gramStart"/>
      <w:r w:rsidR="00120398" w:rsidRPr="00120398">
        <w:rPr>
          <w:rFonts w:ascii="Times New Roman" w:hAnsi="Times New Roman" w:cs="Times New Roman"/>
          <w:sz w:val="27"/>
          <w:szCs w:val="27"/>
        </w:rPr>
        <w:t>работу</w:t>
      </w:r>
      <w:proofErr w:type="gramEnd"/>
      <w:r w:rsidR="00120398" w:rsidRPr="00120398">
        <w:rPr>
          <w:rFonts w:ascii="Times New Roman" w:hAnsi="Times New Roman" w:cs="Times New Roman"/>
          <w:sz w:val="27"/>
          <w:szCs w:val="27"/>
        </w:rPr>
        <w:t xml:space="preserve"> по которой предоставляет работодатель.</w:t>
      </w:r>
    </w:p>
    <w:p w:rsidR="00357F54" w:rsidRPr="00120398" w:rsidRDefault="005F438D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2. 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Настоящий трудовой договор заключается </w:t>
      </w:r>
      <w:r w:rsidR="002A4CDE" w:rsidRPr="00120398">
        <w:rPr>
          <w:rFonts w:ascii="Times New Roman" w:hAnsi="Times New Roman" w:cs="Times New Roman"/>
          <w:sz w:val="27"/>
          <w:szCs w:val="27"/>
        </w:rPr>
        <w:t>сроком на 5 лет.</w:t>
      </w:r>
    </w:p>
    <w:p w:rsidR="00357F54" w:rsidRPr="00120398" w:rsidRDefault="00357F54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3. </w:t>
      </w:r>
      <w:r w:rsidR="00E3716A" w:rsidRPr="00120398">
        <w:rPr>
          <w:rFonts w:ascii="Times New Roman" w:hAnsi="Times New Roman" w:cs="Times New Roman"/>
          <w:sz w:val="27"/>
          <w:szCs w:val="27"/>
        </w:rPr>
        <w:t>Настоящий трудовой договор является договором по основной работе.</w:t>
      </w:r>
    </w:p>
    <w:p w:rsidR="00E3716A" w:rsidRPr="00120398" w:rsidRDefault="00357F54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4. </w:t>
      </w:r>
      <w:r w:rsidR="00E3716A" w:rsidRPr="00120398">
        <w:rPr>
          <w:rFonts w:ascii="Times New Roman" w:hAnsi="Times New Roman" w:cs="Times New Roman"/>
          <w:sz w:val="27"/>
          <w:szCs w:val="27"/>
        </w:rPr>
        <w:t>Руководитель приступает к исполнению обязанностей</w:t>
      </w:r>
      <w:r w:rsidR="008C2032" w:rsidRPr="00120398">
        <w:rPr>
          <w:rFonts w:ascii="Times New Roman" w:hAnsi="Times New Roman" w:cs="Times New Roman"/>
          <w:sz w:val="27"/>
          <w:szCs w:val="27"/>
        </w:rPr>
        <w:t xml:space="preserve"> с </w:t>
      </w:r>
      <w:r w:rsidR="00E3716A" w:rsidRPr="00120398">
        <w:rPr>
          <w:rFonts w:ascii="Times New Roman" w:hAnsi="Times New Roman" w:cs="Times New Roman"/>
          <w:sz w:val="27"/>
          <w:szCs w:val="27"/>
        </w:rPr>
        <w:t>___________________________.</w:t>
      </w:r>
    </w:p>
    <w:p w:rsidR="00E3716A" w:rsidRPr="00120398" w:rsidRDefault="00357F54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(</w:t>
      </w:r>
      <w:r w:rsidRPr="00120398">
        <w:rPr>
          <w:rFonts w:ascii="Times New Roman" w:hAnsi="Times New Roman" w:cs="Times New Roman"/>
          <w:sz w:val="27"/>
          <w:szCs w:val="27"/>
        </w:rPr>
        <w:t>дата</w:t>
      </w:r>
      <w:r w:rsidR="00E3716A" w:rsidRPr="00120398">
        <w:rPr>
          <w:rFonts w:ascii="Times New Roman" w:hAnsi="Times New Roman" w:cs="Times New Roman"/>
          <w:sz w:val="27"/>
          <w:szCs w:val="27"/>
        </w:rPr>
        <w:t>)</w:t>
      </w:r>
    </w:p>
    <w:p w:rsidR="00E3716A" w:rsidRPr="00120398" w:rsidRDefault="00357F54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5. </w:t>
      </w:r>
      <w:r w:rsidR="00E3716A" w:rsidRPr="00120398">
        <w:rPr>
          <w:rFonts w:ascii="Times New Roman" w:hAnsi="Times New Roman" w:cs="Times New Roman"/>
          <w:sz w:val="27"/>
          <w:szCs w:val="27"/>
        </w:rPr>
        <w:t>Местом работы руководителя является учреждение.</w:t>
      </w:r>
    </w:p>
    <w:p w:rsidR="00357F54" w:rsidRPr="00120398" w:rsidRDefault="00357F54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357F54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II. Права и обязанности руководителя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6. 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7. Руководитель самостоятельно осуществляет руководство деятельностью учреждения в соответствии с законодательством Российской Федерации, законодательством Ленинградской области, нормативными правовыми актами органов </w:t>
      </w:r>
      <w:r w:rsidRPr="00120398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уставом учреждения, коллективным договором, соглашениями, локальными нормативными актами, настоящим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</w:t>
      </w:r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лиц.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8. Руководитель имеет право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>: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 осуществление действий без доверенности от имени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б) выдачу доверенности, в том числе руководителям филиалов и представительств учреждения (при  их наличии), совершение иных юридически значимых действий;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в) открытие (закрытие) в установленном порядке счетов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г) осуществление в установленном порядке приема на работу работников учреждения, а также заключение, изменение и расторжение трудовых договоров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с ними;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д) распределение обязанностей между своими заместителями, а в случае необходимости - передачу им части своих полномочий в установленном порядке;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е) 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представительствах учреждения (при их наличии);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ж) ведение коллективных переговоров и заключение коллективных договоров;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з) поощрение работников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и) 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к) решение иных вопросов, отнесенных законодательством Российской Федерации, уставом учреждения и настоящим трудовым договором к компетенции руководителя;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л) получение своевременно и в полном объеме заработной платы;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м) предоставление ему ежегодного оплачиваемого отпуска;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н) повышение квалификации.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9. Руководитель обязан: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 соблюдать при исполнении должностных обязанностей требования законодательства Российской Федерации, законодательства Ленинградской области, нормативных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б) обеспечивать эффективную деятельность учреждения и его структурных подразделений, организацию административно-хозяйственной, финансовой и иной</w:t>
      </w:r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деятельности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в) обеспечивать планирование деятельности учреждения с учетом средств, получаемых из всех источников, не запрещенных законодательством Российской</w:t>
      </w:r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Федерации;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г) 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д) обеспечивать своевременное и качественное выполнение всех договоров и обязательств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lastRenderedPageBreak/>
        <w:t>е) 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ж) 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з) обеспечивать разработку в установленном порядке правил внутреннего трудового распорядка;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и) требовать соблюдения работниками учреждения правил внутреннего трудового распорядка;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к)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л) 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м) 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н) обеспечивать соблюдение законодательства Российской Федерации при выполнении финансово-хозяйственных операций, в том числе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 xml:space="preserve"> своевременной и</w:t>
      </w:r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о) соблюдать обязательства, связанные с допуском к государственной тайне;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п) 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р) обеспечивать выполнение всех плановых показателей деятельности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с) обеспечивать своевременное выполнение нормативных правовых актов и локальных нормативных актов работодателя;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т) своевременно информировать работодателя о начале проведения проверок деятельности учреждения контрольными и правоохранительными органами и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их</w:t>
      </w:r>
      <w:proofErr w:type="gramEnd"/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20398">
        <w:rPr>
          <w:rFonts w:ascii="Times New Roman" w:hAnsi="Times New Roman" w:cs="Times New Roman"/>
          <w:sz w:val="27"/>
          <w:szCs w:val="27"/>
        </w:rPr>
        <w:t>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  <w:proofErr w:type="gramEnd"/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у) осуществить  при расторжении настоящего трудового договора передачу</w:t>
      </w:r>
    </w:p>
    <w:p w:rsidR="00120398" w:rsidRPr="00120398" w:rsidRDefault="00120398" w:rsidP="00120398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дел учреждения вновь назначенному руководителю в установленном порядке;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ф) представлять в случае изменения персональных данных соответствующие документы работодателю не позднее одного месяца с момента с получения документов.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х)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ц) 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 характера своих супруги (супруга) и несовершеннолетних детей;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185"/>
      <w:bookmarkEnd w:id="1"/>
      <w:r w:rsidRPr="00120398">
        <w:rPr>
          <w:rFonts w:ascii="Times New Roman" w:hAnsi="Times New Roman" w:cs="Times New Roman"/>
          <w:sz w:val="27"/>
          <w:szCs w:val="27"/>
        </w:rPr>
        <w:lastRenderedPageBreak/>
        <w:t>ч) 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ш) выполнять иные обязанности, предусмотренные законодательством Российской Федерации и уставом учреждения;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щ) обеспечивать соблюдение работниками положений локальных нормативных актов учреждения в сфере предупреждения коррупции, в том числе: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- принимать меры по предотвращению и урегулированию конфликта интересов,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- принимать меры по предотвращению или урегулированию конфликта интересов, стороной которого он является (может являться);</w:t>
      </w:r>
    </w:p>
    <w:p w:rsidR="00120398" w:rsidRP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ы) уведомить в письменной форме работодателя (учредителя)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E14C11" w:rsidRPr="00120398" w:rsidRDefault="00E14C11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E14C11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III. Права и обязанности работодателя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10. </w:t>
      </w:r>
      <w:r w:rsidR="00E3716A" w:rsidRPr="00120398">
        <w:rPr>
          <w:rFonts w:ascii="Times New Roman" w:hAnsi="Times New Roman" w:cs="Times New Roman"/>
          <w:sz w:val="27"/>
          <w:szCs w:val="27"/>
        </w:rPr>
        <w:t>Работодатель имеет право:</w:t>
      </w: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proofErr w:type="gramStart"/>
      <w:r w:rsidR="00E3716A" w:rsidRPr="0012039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деятельностью руководителя и требовать от</w:t>
      </w:r>
      <w:r w:rsidRPr="00120398">
        <w:rPr>
          <w:rFonts w:ascii="Times New Roman" w:hAnsi="Times New Roman" w:cs="Times New Roman"/>
          <w:sz w:val="27"/>
          <w:szCs w:val="27"/>
        </w:rPr>
        <w:t xml:space="preserve"> него добросовестного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выполнения должностных обязанностей, предусмотренных</w:t>
      </w:r>
      <w:r w:rsidRPr="00120398">
        <w:rPr>
          <w:rFonts w:ascii="Times New Roman" w:hAnsi="Times New Roman" w:cs="Times New Roman"/>
          <w:sz w:val="27"/>
          <w:szCs w:val="27"/>
        </w:rPr>
        <w:t xml:space="preserve"> настоящим трудовым договором, и обязанностей,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предусмотренных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 и уставом учреждения;</w:t>
      </w: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б) проводить аттестацию руководителя с целью оценки  уровня </w:t>
      </w:r>
      <w:r w:rsidR="00E3716A" w:rsidRPr="00120398">
        <w:rPr>
          <w:rFonts w:ascii="Times New Roman" w:hAnsi="Times New Roman" w:cs="Times New Roman"/>
          <w:sz w:val="27"/>
          <w:szCs w:val="27"/>
        </w:rPr>
        <w:t>его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квалификации и соответствия занимаемой должности;</w:t>
      </w: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в) </w:t>
      </w:r>
      <w:r w:rsidR="00E3716A" w:rsidRPr="00120398">
        <w:rPr>
          <w:rFonts w:ascii="Times New Roman" w:hAnsi="Times New Roman" w:cs="Times New Roman"/>
          <w:sz w:val="27"/>
          <w:szCs w:val="27"/>
        </w:rPr>
        <w:t>принимать в установленном порядке решения о направлении руководителя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в служебные командировки;</w:t>
      </w: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г) привлекать руководителя к дисциплинарной и </w:t>
      </w:r>
      <w:r w:rsidR="00E3716A" w:rsidRPr="00120398">
        <w:rPr>
          <w:rFonts w:ascii="Times New Roman" w:hAnsi="Times New Roman" w:cs="Times New Roman"/>
          <w:sz w:val="27"/>
          <w:szCs w:val="27"/>
        </w:rPr>
        <w:t>материальной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ответственности в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случаях, предусмотренных законодательством Российской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Федерации;</w:t>
      </w:r>
    </w:p>
    <w:p w:rsidR="00E3716A" w:rsidRPr="00120398" w:rsidRDefault="004955DC" w:rsidP="004955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д) </w:t>
      </w:r>
      <w:r w:rsidR="00E3716A" w:rsidRPr="00120398">
        <w:rPr>
          <w:rFonts w:ascii="Times New Roman" w:hAnsi="Times New Roman" w:cs="Times New Roman"/>
          <w:sz w:val="27"/>
          <w:szCs w:val="27"/>
        </w:rPr>
        <w:t>поощрять руководителя за эффективную работу учреждения.</w:t>
      </w:r>
    </w:p>
    <w:p w:rsidR="00E3716A" w:rsidRPr="00120398" w:rsidRDefault="004955DC" w:rsidP="0049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11. </w:t>
      </w:r>
      <w:r w:rsidR="00E3716A" w:rsidRPr="00120398">
        <w:rPr>
          <w:rFonts w:ascii="Times New Roman" w:hAnsi="Times New Roman" w:cs="Times New Roman"/>
          <w:sz w:val="27"/>
          <w:szCs w:val="27"/>
        </w:rPr>
        <w:t>Работодатель обязан:</w:t>
      </w:r>
    </w:p>
    <w:p w:rsidR="00E3716A" w:rsidRPr="00120398" w:rsidRDefault="004955DC" w:rsidP="0049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соблюдать </w:t>
      </w:r>
      <w:r w:rsidRPr="00120398">
        <w:rPr>
          <w:rFonts w:ascii="Times New Roman" w:hAnsi="Times New Roman" w:cs="Times New Roman"/>
          <w:sz w:val="27"/>
          <w:szCs w:val="27"/>
        </w:rPr>
        <w:t xml:space="preserve">требования законодательных </w:t>
      </w:r>
      <w:r w:rsidR="00E3716A" w:rsidRPr="00120398">
        <w:rPr>
          <w:rFonts w:ascii="Times New Roman" w:hAnsi="Times New Roman" w:cs="Times New Roman"/>
          <w:sz w:val="27"/>
          <w:szCs w:val="27"/>
        </w:rPr>
        <w:t>и иных нормативных правовых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актов, а также условия настоящего трудового договора;</w:t>
      </w:r>
    </w:p>
    <w:p w:rsidR="00E3716A" w:rsidRPr="00120398" w:rsidRDefault="002F055E" w:rsidP="0049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б) </w:t>
      </w:r>
      <w:r w:rsidR="004955DC" w:rsidRPr="00120398">
        <w:rPr>
          <w:rFonts w:ascii="Times New Roman" w:hAnsi="Times New Roman" w:cs="Times New Roman"/>
          <w:sz w:val="27"/>
          <w:szCs w:val="27"/>
        </w:rPr>
        <w:t xml:space="preserve">обеспечивать руководителю условия труда, необходимые для </w:t>
      </w:r>
      <w:r w:rsidR="00E3716A" w:rsidRPr="00120398">
        <w:rPr>
          <w:rFonts w:ascii="Times New Roman" w:hAnsi="Times New Roman" w:cs="Times New Roman"/>
          <w:sz w:val="27"/>
          <w:szCs w:val="27"/>
        </w:rPr>
        <w:t>его</w:t>
      </w:r>
      <w:r w:rsidR="004955DC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эффективной работы;</w:t>
      </w:r>
    </w:p>
    <w:p w:rsidR="00E3716A" w:rsidRPr="00120398" w:rsidRDefault="00E3716A" w:rsidP="0049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</w:t>
      </w:r>
      <w:r w:rsidR="002F055E" w:rsidRPr="00120398">
        <w:rPr>
          <w:rFonts w:ascii="Times New Roman" w:hAnsi="Times New Roman" w:cs="Times New Roman"/>
          <w:sz w:val="27"/>
          <w:szCs w:val="27"/>
        </w:rPr>
        <w:t>) </w:t>
      </w:r>
      <w:r w:rsidR="004955DC" w:rsidRPr="00120398">
        <w:rPr>
          <w:rFonts w:ascii="Times New Roman" w:hAnsi="Times New Roman" w:cs="Times New Roman"/>
          <w:sz w:val="27"/>
          <w:szCs w:val="27"/>
        </w:rPr>
        <w:t>устанавливать</w:t>
      </w:r>
      <w:r w:rsidRPr="00120398">
        <w:rPr>
          <w:rFonts w:ascii="Times New Roman" w:hAnsi="Times New Roman" w:cs="Times New Roman"/>
          <w:sz w:val="27"/>
          <w:szCs w:val="27"/>
        </w:rPr>
        <w:t xml:space="preserve"> с </w:t>
      </w:r>
      <w:r w:rsidR="004955DC" w:rsidRPr="00120398">
        <w:rPr>
          <w:rFonts w:ascii="Times New Roman" w:hAnsi="Times New Roman" w:cs="Times New Roman"/>
          <w:sz w:val="27"/>
          <w:szCs w:val="27"/>
        </w:rPr>
        <w:t xml:space="preserve">учетом показателей эффективности </w:t>
      </w:r>
      <w:r w:rsidRPr="00120398">
        <w:rPr>
          <w:rFonts w:ascii="Times New Roman" w:hAnsi="Times New Roman" w:cs="Times New Roman"/>
          <w:sz w:val="27"/>
          <w:szCs w:val="27"/>
        </w:rPr>
        <w:t>деятельности</w:t>
      </w:r>
      <w:r w:rsidR="004955DC" w:rsidRPr="00120398">
        <w:rPr>
          <w:rFonts w:ascii="Times New Roman" w:hAnsi="Times New Roman" w:cs="Times New Roman"/>
          <w:sz w:val="27"/>
          <w:szCs w:val="27"/>
        </w:rPr>
        <w:t xml:space="preserve"> учреждения показатели эффективности работы руководителя в целях </w:t>
      </w:r>
      <w:r w:rsidRPr="00120398">
        <w:rPr>
          <w:rFonts w:ascii="Times New Roman" w:hAnsi="Times New Roman" w:cs="Times New Roman"/>
          <w:sz w:val="27"/>
          <w:szCs w:val="27"/>
        </w:rPr>
        <w:t>его</w:t>
      </w:r>
      <w:r w:rsidR="004955DC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Pr="00120398">
        <w:rPr>
          <w:rFonts w:ascii="Times New Roman" w:hAnsi="Times New Roman" w:cs="Times New Roman"/>
          <w:sz w:val="27"/>
          <w:szCs w:val="27"/>
        </w:rPr>
        <w:t>стимулирования, в том числе выполнение квоты по приему на работу инвалидов;</w:t>
      </w:r>
    </w:p>
    <w:p w:rsidR="00E3716A" w:rsidRPr="00120398" w:rsidRDefault="002F055E" w:rsidP="002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г) </w:t>
      </w:r>
      <w:r w:rsidR="00E3716A" w:rsidRPr="00120398">
        <w:rPr>
          <w:rFonts w:ascii="Times New Roman" w:hAnsi="Times New Roman" w:cs="Times New Roman"/>
          <w:sz w:val="27"/>
          <w:szCs w:val="27"/>
        </w:rPr>
        <w:t>уведомлять руководителя о предстоящих изменениях условий настоящего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трудового договора, </w:t>
      </w:r>
      <w:r w:rsidR="00E3716A" w:rsidRPr="00120398">
        <w:rPr>
          <w:rFonts w:ascii="Times New Roman" w:hAnsi="Times New Roman" w:cs="Times New Roman"/>
          <w:sz w:val="27"/>
          <w:szCs w:val="27"/>
        </w:rPr>
        <w:t>определенных сторонами, а также о причинах, вызвавших</w:t>
      </w:r>
      <w:r w:rsidRPr="00120398">
        <w:rPr>
          <w:rFonts w:ascii="Times New Roman" w:hAnsi="Times New Roman" w:cs="Times New Roman"/>
          <w:sz w:val="27"/>
          <w:szCs w:val="27"/>
        </w:rPr>
        <w:t xml:space="preserve"> необходимость таких изменений, в письменной форме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не </w:t>
      </w:r>
      <w:proofErr w:type="gramStart"/>
      <w:r w:rsidR="00E3716A" w:rsidRPr="00120398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чем за 2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месяца, если иное не предусмотрено Трудовым кодексом Российской Федерации;</w:t>
      </w:r>
    </w:p>
    <w:p w:rsidR="00E3716A" w:rsidRPr="00120398" w:rsidRDefault="002F055E" w:rsidP="002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д) </w:t>
      </w:r>
      <w:r w:rsidR="00E3716A" w:rsidRPr="00120398">
        <w:rPr>
          <w:rFonts w:ascii="Times New Roman" w:hAnsi="Times New Roman" w:cs="Times New Roman"/>
          <w:sz w:val="27"/>
          <w:szCs w:val="27"/>
        </w:rPr>
        <w:t>осуществлять в установленном законодательством Российской Федерации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порядке финансовое обеспечение деятельности учреждения;</w:t>
      </w:r>
    </w:p>
    <w:p w:rsidR="00E3716A" w:rsidRPr="00120398" w:rsidRDefault="002F055E" w:rsidP="002F0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lastRenderedPageBreak/>
        <w:t>е) выполнять иные обязанности,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предусмотренные  законодательством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Российской Федерации, </w:t>
      </w:r>
      <w:r w:rsidR="00E3716A" w:rsidRPr="00120398">
        <w:rPr>
          <w:rFonts w:ascii="Times New Roman" w:hAnsi="Times New Roman" w:cs="Times New Roman"/>
          <w:sz w:val="27"/>
          <w:szCs w:val="27"/>
        </w:rPr>
        <w:t>законодательством  субъекта  Российской Федерации и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нормативными правовыми актами органов местного самоуправления.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82104C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IV. Рабочее время и время отдыха руководителя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12. </w:t>
      </w:r>
      <w:r w:rsidR="00E3716A" w:rsidRPr="00120398">
        <w:rPr>
          <w:rFonts w:ascii="Times New Roman" w:hAnsi="Times New Roman" w:cs="Times New Roman"/>
          <w:sz w:val="27"/>
          <w:szCs w:val="27"/>
        </w:rPr>
        <w:t>Руководителю устанавливается: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продолжительность рабочей недели - </w:t>
      </w:r>
      <w:r w:rsidRPr="00120398">
        <w:rPr>
          <w:rFonts w:ascii="Times New Roman" w:hAnsi="Times New Roman" w:cs="Times New Roman"/>
          <w:sz w:val="27"/>
          <w:szCs w:val="27"/>
        </w:rPr>
        <w:t>40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часов</w:t>
      </w:r>
      <w:r w:rsidRPr="00120398">
        <w:rPr>
          <w:rFonts w:ascii="Times New Roman" w:hAnsi="Times New Roman" w:cs="Times New Roman"/>
          <w:sz w:val="27"/>
          <w:szCs w:val="27"/>
        </w:rPr>
        <w:t xml:space="preserve"> в неделю</w:t>
      </w:r>
      <w:r w:rsidR="00E3716A" w:rsidRPr="00120398">
        <w:rPr>
          <w:rFonts w:ascii="Times New Roman" w:hAnsi="Times New Roman" w:cs="Times New Roman"/>
          <w:sz w:val="27"/>
          <w:szCs w:val="27"/>
        </w:rPr>
        <w:t>;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б)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количество выходных дней в неделю </w:t>
      </w:r>
      <w:r w:rsidRPr="00120398">
        <w:rPr>
          <w:rFonts w:ascii="Times New Roman" w:hAnsi="Times New Roman" w:cs="Times New Roman"/>
          <w:sz w:val="27"/>
          <w:szCs w:val="27"/>
        </w:rPr>
        <w:t>–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Pr="00120398">
        <w:rPr>
          <w:rFonts w:ascii="Times New Roman" w:hAnsi="Times New Roman" w:cs="Times New Roman"/>
          <w:sz w:val="27"/>
          <w:szCs w:val="27"/>
        </w:rPr>
        <w:t>2 дня</w:t>
      </w:r>
      <w:r w:rsidR="00E3716A" w:rsidRPr="00120398">
        <w:rPr>
          <w:rFonts w:ascii="Times New Roman" w:hAnsi="Times New Roman" w:cs="Times New Roman"/>
          <w:sz w:val="27"/>
          <w:szCs w:val="27"/>
        </w:rPr>
        <w:t>;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в) 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продолжительность ежедневной работы - </w:t>
      </w:r>
      <w:r w:rsidRPr="00120398">
        <w:rPr>
          <w:rFonts w:ascii="Times New Roman" w:hAnsi="Times New Roman" w:cs="Times New Roman"/>
          <w:sz w:val="27"/>
          <w:szCs w:val="27"/>
        </w:rPr>
        <w:t>8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часов;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г) </w:t>
      </w:r>
      <w:r w:rsidR="00E3716A" w:rsidRPr="00120398">
        <w:rPr>
          <w:rFonts w:ascii="Times New Roman" w:hAnsi="Times New Roman" w:cs="Times New Roman"/>
          <w:sz w:val="27"/>
          <w:szCs w:val="27"/>
        </w:rPr>
        <w:t>ненормированный рабочий день;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д) ежегодный основной </w:t>
      </w:r>
      <w:r w:rsidR="00E3716A" w:rsidRPr="00120398">
        <w:rPr>
          <w:rFonts w:ascii="Times New Roman" w:hAnsi="Times New Roman" w:cs="Times New Roman"/>
          <w:sz w:val="27"/>
          <w:szCs w:val="27"/>
        </w:rPr>
        <w:t>оплачиваемый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отпуск продолжительностью </w:t>
      </w:r>
      <w:r w:rsidRPr="00120398">
        <w:rPr>
          <w:rFonts w:ascii="Times New Roman" w:hAnsi="Times New Roman" w:cs="Times New Roman"/>
          <w:sz w:val="27"/>
          <w:szCs w:val="27"/>
        </w:rPr>
        <w:t xml:space="preserve">28 </w:t>
      </w:r>
      <w:r w:rsidR="00E3716A" w:rsidRPr="00120398">
        <w:rPr>
          <w:rFonts w:ascii="Times New Roman" w:hAnsi="Times New Roman" w:cs="Times New Roman"/>
          <w:sz w:val="27"/>
          <w:szCs w:val="27"/>
        </w:rPr>
        <w:t>календарных дней.</w:t>
      </w:r>
    </w:p>
    <w:p w:rsidR="00E3716A" w:rsidRPr="00120398" w:rsidRDefault="00680759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13. </w:t>
      </w:r>
      <w:r w:rsidR="0082104C" w:rsidRPr="00120398">
        <w:rPr>
          <w:rFonts w:ascii="Times New Roman" w:hAnsi="Times New Roman" w:cs="Times New Roman"/>
          <w:sz w:val="27"/>
          <w:szCs w:val="27"/>
        </w:rPr>
        <w:t xml:space="preserve">Перерывы для отдыха и питания руководителя </w:t>
      </w:r>
      <w:r w:rsidR="00E3716A" w:rsidRPr="00120398">
        <w:rPr>
          <w:rFonts w:ascii="Times New Roman" w:hAnsi="Times New Roman" w:cs="Times New Roman"/>
          <w:sz w:val="27"/>
          <w:szCs w:val="27"/>
        </w:rPr>
        <w:t>устанавливаются</w:t>
      </w:r>
      <w:r w:rsidR="0082104C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правилами внутреннего трудового распорядка учреждения.</w:t>
      </w:r>
    </w:p>
    <w:p w:rsidR="00E3716A" w:rsidRPr="00120398" w:rsidRDefault="00E3716A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</w:t>
      </w:r>
      <w:r w:rsidR="00680759" w:rsidRPr="00120398">
        <w:rPr>
          <w:rFonts w:ascii="Times New Roman" w:hAnsi="Times New Roman" w:cs="Times New Roman"/>
          <w:sz w:val="27"/>
          <w:szCs w:val="27"/>
        </w:rPr>
        <w:t>4. </w:t>
      </w:r>
      <w:r w:rsidR="0082104C" w:rsidRPr="00120398">
        <w:rPr>
          <w:rFonts w:ascii="Times New Roman" w:hAnsi="Times New Roman" w:cs="Times New Roman"/>
          <w:sz w:val="27"/>
          <w:szCs w:val="27"/>
        </w:rPr>
        <w:t xml:space="preserve">Руководителю предоставляется ежегодный дополнительный оплачиваемый отпуск </w:t>
      </w:r>
      <w:r w:rsidRPr="00120398">
        <w:rPr>
          <w:rFonts w:ascii="Times New Roman" w:hAnsi="Times New Roman" w:cs="Times New Roman"/>
          <w:sz w:val="27"/>
          <w:szCs w:val="27"/>
        </w:rPr>
        <w:t>за ненормированный</w:t>
      </w:r>
      <w:r w:rsidR="0082104C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Pr="00120398">
        <w:rPr>
          <w:rFonts w:ascii="Times New Roman" w:hAnsi="Times New Roman" w:cs="Times New Roman"/>
          <w:sz w:val="27"/>
          <w:szCs w:val="27"/>
        </w:rPr>
        <w:t>рабочий день продолжительностью</w:t>
      </w:r>
      <w:r w:rsidR="004E0392" w:rsidRPr="00120398">
        <w:rPr>
          <w:rFonts w:ascii="Times New Roman" w:hAnsi="Times New Roman" w:cs="Times New Roman"/>
          <w:sz w:val="27"/>
          <w:szCs w:val="27"/>
        </w:rPr>
        <w:t xml:space="preserve"> 3</w:t>
      </w:r>
      <w:r w:rsidR="0082104C" w:rsidRPr="0012039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календарных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 xml:space="preserve"> дн</w:t>
      </w:r>
      <w:r w:rsidR="004E0392" w:rsidRPr="00120398">
        <w:rPr>
          <w:rFonts w:ascii="Times New Roman" w:hAnsi="Times New Roman" w:cs="Times New Roman"/>
          <w:sz w:val="27"/>
          <w:szCs w:val="27"/>
        </w:rPr>
        <w:t>я</w:t>
      </w:r>
      <w:r w:rsidR="0082104C" w:rsidRPr="00120398">
        <w:rPr>
          <w:rFonts w:ascii="Times New Roman" w:hAnsi="Times New Roman" w:cs="Times New Roman"/>
          <w:sz w:val="27"/>
          <w:szCs w:val="27"/>
        </w:rPr>
        <w:t>.</w:t>
      </w:r>
    </w:p>
    <w:p w:rsidR="00E3716A" w:rsidRPr="00120398" w:rsidRDefault="0082104C" w:rsidP="00E948D2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15. Ежегодные оплачиваемые отпуска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предоста</w:t>
      </w:r>
      <w:r w:rsidRPr="00120398">
        <w:rPr>
          <w:rFonts w:ascii="Times New Roman" w:hAnsi="Times New Roman" w:cs="Times New Roman"/>
          <w:sz w:val="27"/>
          <w:szCs w:val="27"/>
        </w:rPr>
        <w:t xml:space="preserve">вляются руководителю </w:t>
      </w:r>
      <w:r w:rsidR="00E3716A" w:rsidRPr="00120398">
        <w:rPr>
          <w:rFonts w:ascii="Times New Roman" w:hAnsi="Times New Roman" w:cs="Times New Roman"/>
          <w:sz w:val="27"/>
          <w:szCs w:val="27"/>
        </w:rPr>
        <w:t>в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соответствии с графиком в сроки, согласованные с работодателем.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82104C" w:rsidRPr="003A216E" w:rsidRDefault="00E3716A" w:rsidP="0082104C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3A216E">
        <w:rPr>
          <w:rFonts w:ascii="Times New Roman" w:hAnsi="Times New Roman" w:cs="Times New Roman"/>
          <w:sz w:val="27"/>
          <w:szCs w:val="27"/>
        </w:rPr>
        <w:t>V. Оплата труда руководителя и другие выплаты,</w:t>
      </w:r>
    </w:p>
    <w:p w:rsidR="00E3716A" w:rsidRPr="003A216E" w:rsidRDefault="00E3716A" w:rsidP="0082104C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A216E">
        <w:rPr>
          <w:rFonts w:ascii="Times New Roman" w:hAnsi="Times New Roman" w:cs="Times New Roman"/>
          <w:sz w:val="27"/>
          <w:szCs w:val="27"/>
        </w:rPr>
        <w:t>осуществляемые</w:t>
      </w:r>
      <w:proofErr w:type="gramEnd"/>
      <w:r w:rsidRPr="003A216E">
        <w:rPr>
          <w:rFonts w:ascii="Times New Roman" w:hAnsi="Times New Roman" w:cs="Times New Roman"/>
          <w:sz w:val="27"/>
          <w:szCs w:val="27"/>
        </w:rPr>
        <w:t xml:space="preserve"> ему в рамках трудовых отношений</w:t>
      </w:r>
    </w:p>
    <w:p w:rsidR="00E3716A" w:rsidRPr="003A216E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120398" w:rsidRPr="003A216E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16E">
        <w:rPr>
          <w:rFonts w:ascii="Times New Roman" w:hAnsi="Times New Roman" w:cs="Times New Roman"/>
          <w:sz w:val="27"/>
          <w:szCs w:val="27"/>
        </w:rPr>
        <w:t>16. Заработная плата руководителя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120398" w:rsidRDefault="00120398" w:rsidP="00EE5AF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16E">
        <w:rPr>
          <w:rFonts w:ascii="Times New Roman" w:hAnsi="Times New Roman" w:cs="Times New Roman"/>
          <w:sz w:val="27"/>
          <w:szCs w:val="27"/>
        </w:rPr>
        <w:t xml:space="preserve">17. Должностной оклад руководителя устанавливается в размере </w:t>
      </w:r>
      <w:r w:rsidR="00EE5AF5" w:rsidRPr="003A216E">
        <w:rPr>
          <w:rFonts w:ascii="Times New Roman" w:hAnsi="Times New Roman" w:cs="Times New Roman"/>
          <w:sz w:val="27"/>
          <w:szCs w:val="27"/>
        </w:rPr>
        <w:t xml:space="preserve">55 448 </w:t>
      </w:r>
      <w:r w:rsidRPr="003A216E">
        <w:rPr>
          <w:rFonts w:ascii="Times New Roman" w:hAnsi="Times New Roman" w:cs="Times New Roman"/>
          <w:sz w:val="27"/>
          <w:szCs w:val="27"/>
        </w:rPr>
        <w:t>рублей в месяц.</w:t>
      </w:r>
    </w:p>
    <w:p w:rsidR="00120398" w:rsidRDefault="00120398" w:rsidP="00120398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18. Руководителю в соответствии с законодательством Российской Федерации </w:t>
      </w:r>
      <w:r w:rsidRPr="00063F33">
        <w:rPr>
          <w:rFonts w:ascii="Times New Roman" w:hAnsi="Times New Roman" w:cs="Times New Roman"/>
          <w:sz w:val="27"/>
          <w:szCs w:val="27"/>
        </w:rPr>
        <w:t>и решениями работодателя производятся вып</w:t>
      </w:r>
      <w:r w:rsidR="003A216E" w:rsidRPr="00063F33">
        <w:rPr>
          <w:rFonts w:ascii="Times New Roman" w:hAnsi="Times New Roman" w:cs="Times New Roman"/>
          <w:sz w:val="27"/>
          <w:szCs w:val="27"/>
        </w:rPr>
        <w:t>латы компенсационного характера: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249"/>
        <w:gridCol w:w="3420"/>
      </w:tblGrid>
      <w:tr w:rsidR="003A216E" w:rsidRPr="008802CE" w:rsidTr="00BB1A29">
        <w:tc>
          <w:tcPr>
            <w:tcW w:w="2970" w:type="dxa"/>
          </w:tcPr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3249" w:type="dxa"/>
          </w:tcPr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3420" w:type="dxa"/>
          </w:tcPr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Размер выплаты</w:t>
            </w:r>
          </w:p>
        </w:tc>
      </w:tr>
      <w:tr w:rsidR="003A216E" w:rsidRPr="008802CE" w:rsidTr="00BB1A29">
        <w:tc>
          <w:tcPr>
            <w:tcW w:w="2970" w:type="dxa"/>
          </w:tcPr>
          <w:p w:rsidR="003A216E" w:rsidRPr="008802CE" w:rsidRDefault="003A216E" w:rsidP="003A216E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За работу в выходные и нерабочие праздничные дни</w:t>
            </w:r>
          </w:p>
        </w:tc>
        <w:tc>
          <w:tcPr>
            <w:tcW w:w="3249" w:type="dxa"/>
          </w:tcPr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законодательством</w:t>
            </w:r>
          </w:p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3A216E" w:rsidRPr="008802CE" w:rsidRDefault="005E78B5" w:rsidP="005E78B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216E" w:rsidRPr="008802CE" w:rsidTr="00BB1A29">
        <w:tc>
          <w:tcPr>
            <w:tcW w:w="2970" w:type="dxa"/>
          </w:tcPr>
          <w:p w:rsidR="003A216E" w:rsidRPr="008802CE" w:rsidRDefault="003A216E" w:rsidP="003A216E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За работу в ночное время</w:t>
            </w:r>
          </w:p>
        </w:tc>
        <w:tc>
          <w:tcPr>
            <w:tcW w:w="3249" w:type="dxa"/>
          </w:tcPr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законодательством</w:t>
            </w:r>
          </w:p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3A216E" w:rsidRPr="008802CE" w:rsidRDefault="005E78B5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16E" w:rsidRPr="008802CE" w:rsidTr="00BB1A29">
        <w:tc>
          <w:tcPr>
            <w:tcW w:w="2970" w:type="dxa"/>
          </w:tcPr>
          <w:p w:rsidR="003A216E" w:rsidRPr="008802CE" w:rsidRDefault="003A216E" w:rsidP="003A216E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За работу с вредными и (или) опасными условиями труда</w:t>
            </w:r>
          </w:p>
        </w:tc>
        <w:tc>
          <w:tcPr>
            <w:tcW w:w="3249" w:type="dxa"/>
          </w:tcPr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по результатам проведения в установленном порядке специальной оценки условий труда</w:t>
            </w:r>
          </w:p>
          <w:p w:rsidR="003A216E" w:rsidRPr="008802CE" w:rsidRDefault="003A216E" w:rsidP="00BB1A2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A216E" w:rsidRPr="008802CE" w:rsidRDefault="003A216E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3F33" w:rsidRDefault="00063F33" w:rsidP="00063F3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E72A3">
        <w:rPr>
          <w:rFonts w:ascii="Times New Roman" w:hAnsi="Times New Roman" w:cs="Times New Roman"/>
          <w:sz w:val="28"/>
          <w:szCs w:val="28"/>
        </w:rPr>
        <w:t>. В качестве поощрения руководителю устанавливаются следующие выплаты стимулирующего характера: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3614"/>
        <w:gridCol w:w="3623"/>
      </w:tblGrid>
      <w:tr w:rsidR="00063F33" w:rsidRPr="008802CE" w:rsidTr="00BB1A29">
        <w:tc>
          <w:tcPr>
            <w:tcW w:w="2402" w:type="dxa"/>
          </w:tcPr>
          <w:p w:rsidR="00063F33" w:rsidRPr="008802CE" w:rsidRDefault="00063F33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выплаты</w:t>
            </w:r>
          </w:p>
        </w:tc>
        <w:tc>
          <w:tcPr>
            <w:tcW w:w="3614" w:type="dxa"/>
          </w:tcPr>
          <w:p w:rsidR="00063F33" w:rsidRPr="008802CE" w:rsidRDefault="00063F33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Условия осуществления выплаты </w:t>
            </w:r>
          </w:p>
        </w:tc>
        <w:tc>
          <w:tcPr>
            <w:tcW w:w="3623" w:type="dxa"/>
          </w:tcPr>
          <w:p w:rsidR="00063F33" w:rsidRPr="008802CE" w:rsidRDefault="00063F33" w:rsidP="00BB1A29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Размер выплаты при достижении условий ее осуществления (в рублях или процентах)</w:t>
            </w:r>
          </w:p>
        </w:tc>
      </w:tr>
      <w:tr w:rsidR="00DC5615" w:rsidRPr="008802CE" w:rsidTr="00BB1A29">
        <w:tc>
          <w:tcPr>
            <w:tcW w:w="2402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по итогам работы</w:t>
            </w:r>
          </w:p>
        </w:tc>
        <w:tc>
          <w:tcPr>
            <w:tcW w:w="3614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выплачиваются с периодичностью подведения итогов работы учреждения - ежеквартально, за календарный год при наличии фонда оплаты труда учреждения;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выплачиваются на основании распоряжения работодателя;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размер премиальных выплат   определяется на основе показателей эффективности и результативности деятельности учреждения и (или) критериев оценки деятельности учреждения;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базовый размер премиальных выплат соответствует стопроцентному достижению всех плановых значений показателей эффективности и результативности деятельности учреждения;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по решению работодателя  размер выплаты может быть уменьшен до 50 процентов должностного оклада в случаях выявления в отчетном периоде фактов нецелевого использования бюджетных средств, представления недостоверной (искаженной) отчетности о значениях ключевых показателей эффективности, повлекшей установление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 xml:space="preserve">необоснованно высоких размеров премиальных выплат по итогам работы, наличия задолженности по выплате заработной платы работникам учреждения по итогам хотя бы одного месяца отчетного </w:t>
            </w:r>
            <w:r w:rsidRPr="00CE0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периода (за исключением задолженности, возникшей по вине третьих лиц, а также оспариваемой в судебном порядке).</w:t>
            </w:r>
          </w:p>
        </w:tc>
        <w:tc>
          <w:tcPr>
            <w:tcW w:w="3623" w:type="dxa"/>
          </w:tcPr>
          <w:p w:rsidR="00DC5615" w:rsidRPr="00CE085A" w:rsidRDefault="00DC5615" w:rsidP="00DC5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25% должностных окладов</w:t>
            </w:r>
          </w:p>
        </w:tc>
      </w:tr>
      <w:tr w:rsidR="00DC5615" w:rsidRPr="008802CE" w:rsidTr="00BB1A29">
        <w:tc>
          <w:tcPr>
            <w:tcW w:w="2402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Премиальные выплаты за выполнение особо важных (срочных) работ</w:t>
            </w:r>
          </w:p>
        </w:tc>
        <w:tc>
          <w:tcPr>
            <w:tcW w:w="3614" w:type="dxa"/>
          </w:tcPr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 xml:space="preserve">Выплачиваются на основании распоряжения работодателя при наличии </w:t>
            </w:r>
            <w:proofErr w:type="gramStart"/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экономии фонда оплаты труда учреждения</w:t>
            </w:r>
            <w:proofErr w:type="gramEnd"/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3" w:type="dxa"/>
          </w:tcPr>
          <w:p w:rsidR="00DC5615" w:rsidRPr="00CE085A" w:rsidRDefault="00DC5615" w:rsidP="00B2148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не более одного должностного оклада</w:t>
            </w:r>
          </w:p>
        </w:tc>
      </w:tr>
      <w:tr w:rsidR="00DC5615" w:rsidRPr="008802CE" w:rsidTr="00BB1A29">
        <w:tc>
          <w:tcPr>
            <w:tcW w:w="2402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Премиальные выплаты к значимым датам (событиям)</w:t>
            </w:r>
          </w:p>
        </w:tc>
        <w:tc>
          <w:tcPr>
            <w:tcW w:w="3614" w:type="dxa"/>
          </w:tcPr>
          <w:p w:rsidR="00DC5615" w:rsidRPr="00CE085A" w:rsidRDefault="00DC5615" w:rsidP="00B2148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Выплачиваются на основании распоряжения работодателя:</w:t>
            </w:r>
          </w:p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к юбилейным датам – 50 и 60 лет;</w:t>
            </w:r>
          </w:p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- в связи с награждением государственными наградами Российской Федерации, ведомственными 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      </w:r>
          </w:p>
        </w:tc>
        <w:tc>
          <w:tcPr>
            <w:tcW w:w="3623" w:type="dxa"/>
          </w:tcPr>
          <w:p w:rsidR="00DC5615" w:rsidRPr="00CE085A" w:rsidRDefault="00DC5615" w:rsidP="00B21489">
            <w:pPr>
              <w:spacing w:after="1" w:line="2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не более одного должностного оклада</w:t>
            </w:r>
          </w:p>
        </w:tc>
      </w:tr>
      <w:tr w:rsidR="00DC5615" w:rsidRPr="008802CE" w:rsidTr="00BB1A29">
        <w:tc>
          <w:tcPr>
            <w:tcW w:w="2402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4" w:type="dxa"/>
          </w:tcPr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 xml:space="preserve">Выплачиваются на основании распоряжения работодателя в пределах </w:t>
            </w:r>
            <w:proofErr w:type="gramStart"/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экономии фонда оплаты труда учреждения</w:t>
            </w:r>
            <w:proofErr w:type="gramEnd"/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5615" w:rsidRPr="00CE085A" w:rsidRDefault="00DC5615" w:rsidP="00B2148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3" w:type="dxa"/>
          </w:tcPr>
          <w:p w:rsidR="00DC5615" w:rsidRPr="00CE085A" w:rsidRDefault="00DC5615" w:rsidP="00B214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85A">
              <w:rPr>
                <w:rFonts w:ascii="Times New Roman" w:hAnsi="Times New Roman" w:cs="Times New Roman"/>
                <w:sz w:val="26"/>
                <w:szCs w:val="26"/>
              </w:rPr>
              <w:t>не более шести должностных окладов за календарный год</w:t>
            </w:r>
          </w:p>
        </w:tc>
      </w:tr>
    </w:tbl>
    <w:p w:rsidR="00063F33" w:rsidRPr="00481929" w:rsidRDefault="00063F33" w:rsidP="00063F3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929">
        <w:rPr>
          <w:rFonts w:ascii="Times New Roman" w:hAnsi="Times New Roman" w:cs="Times New Roman"/>
          <w:sz w:val="27"/>
          <w:szCs w:val="27"/>
        </w:rPr>
        <w:t>20. Выплаты стимулирующего характера осуществляются с учетом достижения показателей эффективности</w:t>
      </w:r>
      <w:r w:rsidR="00481929" w:rsidRPr="00481929">
        <w:rPr>
          <w:rFonts w:ascii="Times New Roman" w:hAnsi="Times New Roman" w:cs="Times New Roman"/>
          <w:sz w:val="27"/>
          <w:szCs w:val="27"/>
        </w:rPr>
        <w:t xml:space="preserve"> и результативности</w:t>
      </w:r>
      <w:r w:rsidRPr="00481929">
        <w:rPr>
          <w:rFonts w:ascii="Times New Roman" w:hAnsi="Times New Roman" w:cs="Times New Roman"/>
          <w:sz w:val="27"/>
          <w:szCs w:val="27"/>
        </w:rPr>
        <w:t xml:space="preserve"> деятельности учреждения</w:t>
      </w:r>
      <w:r w:rsidR="00481929" w:rsidRPr="00481929">
        <w:rPr>
          <w:rFonts w:ascii="Times New Roman" w:hAnsi="Times New Roman" w:cs="Times New Roman"/>
          <w:sz w:val="27"/>
          <w:szCs w:val="27"/>
        </w:rPr>
        <w:t xml:space="preserve"> и работы руководителя</w:t>
      </w:r>
      <w:r w:rsidR="00841993">
        <w:rPr>
          <w:rFonts w:ascii="Times New Roman" w:hAnsi="Times New Roman" w:cs="Times New Roman"/>
          <w:sz w:val="27"/>
          <w:szCs w:val="27"/>
        </w:rPr>
        <w:t>.</w:t>
      </w:r>
    </w:p>
    <w:p w:rsidR="00063F33" w:rsidRPr="00481929" w:rsidRDefault="00063F33" w:rsidP="00063F33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929">
        <w:rPr>
          <w:rFonts w:ascii="Times New Roman" w:hAnsi="Times New Roman" w:cs="Times New Roman"/>
          <w:sz w:val="27"/>
          <w:szCs w:val="27"/>
        </w:rPr>
        <w:t>20(1). Руководителю устанавливаются показатели эффективности</w:t>
      </w:r>
      <w:r w:rsidR="00481929" w:rsidRPr="00481929">
        <w:rPr>
          <w:rFonts w:ascii="Times New Roman" w:hAnsi="Times New Roman" w:cs="Times New Roman"/>
          <w:sz w:val="27"/>
          <w:szCs w:val="27"/>
        </w:rPr>
        <w:t xml:space="preserve"> и результативности</w:t>
      </w:r>
      <w:r w:rsidRPr="00481929">
        <w:rPr>
          <w:rFonts w:ascii="Times New Roman" w:hAnsi="Times New Roman" w:cs="Times New Roman"/>
          <w:sz w:val="27"/>
          <w:szCs w:val="27"/>
        </w:rPr>
        <w:t xml:space="preserve"> в соответствии с приложением 1 к настоящему трудовому договору.</w:t>
      </w:r>
    </w:p>
    <w:p w:rsidR="00120398" w:rsidRPr="00481929" w:rsidRDefault="00120398" w:rsidP="001203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929">
        <w:rPr>
          <w:rFonts w:ascii="Times New Roman" w:hAnsi="Times New Roman" w:cs="Times New Roman"/>
          <w:sz w:val="27"/>
          <w:szCs w:val="27"/>
        </w:rPr>
        <w:t>21. 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120398" w:rsidRPr="00481929" w:rsidRDefault="00120398" w:rsidP="001203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929">
        <w:rPr>
          <w:rFonts w:ascii="Times New Roman" w:hAnsi="Times New Roman" w:cs="Times New Roman"/>
          <w:sz w:val="27"/>
          <w:szCs w:val="27"/>
        </w:rPr>
        <w:t>22. Заработная плата перечисляется на указанный работодателем счет в банке.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7F1FEA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VI. Ответственность руководителя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23. </w:t>
      </w:r>
      <w:r w:rsidR="00E3716A" w:rsidRPr="00120398">
        <w:rPr>
          <w:rFonts w:ascii="Times New Roman" w:hAnsi="Times New Roman" w:cs="Times New Roman"/>
          <w:sz w:val="27"/>
          <w:szCs w:val="27"/>
        </w:rPr>
        <w:t>Руководитель несет ответственность за неисполнение или ненадлежащее</w:t>
      </w:r>
      <w:r w:rsidRPr="00120398">
        <w:rPr>
          <w:rFonts w:ascii="Times New Roman" w:hAnsi="Times New Roman" w:cs="Times New Roman"/>
          <w:sz w:val="27"/>
          <w:szCs w:val="27"/>
        </w:rPr>
        <w:t xml:space="preserve"> исполнение обязанностей, предусмотренных законодательством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Федерации и настоящим трудовым договором.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24. За совершение </w:t>
      </w:r>
      <w:r w:rsidR="00E3716A" w:rsidRPr="00120398">
        <w:rPr>
          <w:rFonts w:ascii="Times New Roman" w:hAnsi="Times New Roman" w:cs="Times New Roman"/>
          <w:sz w:val="27"/>
          <w:szCs w:val="27"/>
        </w:rPr>
        <w:t>дисциплинарного проступка, то есть за неисполнение</w:t>
      </w:r>
      <w:r w:rsidRPr="00120398">
        <w:rPr>
          <w:rFonts w:ascii="Times New Roman" w:hAnsi="Times New Roman" w:cs="Times New Roman"/>
          <w:sz w:val="27"/>
          <w:szCs w:val="27"/>
        </w:rPr>
        <w:t xml:space="preserve"> или ненадлежащее </w:t>
      </w:r>
      <w:r w:rsidR="00E3716A" w:rsidRPr="00120398">
        <w:rPr>
          <w:rFonts w:ascii="Times New Roman" w:hAnsi="Times New Roman" w:cs="Times New Roman"/>
          <w:sz w:val="27"/>
          <w:szCs w:val="27"/>
        </w:rPr>
        <w:t>исполнение руководителем по его вине возложенных на него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трудовых </w:t>
      </w:r>
      <w:r w:rsidRPr="00120398">
        <w:rPr>
          <w:rFonts w:ascii="Times New Roman" w:hAnsi="Times New Roman" w:cs="Times New Roman"/>
          <w:sz w:val="27"/>
          <w:szCs w:val="27"/>
        </w:rPr>
        <w:lastRenderedPageBreak/>
        <w:t xml:space="preserve">обязанностей, работодатель имеет право </w:t>
      </w:r>
      <w:r w:rsidR="00E3716A" w:rsidRPr="00120398">
        <w:rPr>
          <w:rFonts w:ascii="Times New Roman" w:hAnsi="Times New Roman" w:cs="Times New Roman"/>
          <w:sz w:val="27"/>
          <w:szCs w:val="27"/>
        </w:rPr>
        <w:t>примени</w:t>
      </w:r>
      <w:r w:rsidRPr="00120398">
        <w:rPr>
          <w:rFonts w:ascii="Times New Roman" w:hAnsi="Times New Roman" w:cs="Times New Roman"/>
          <w:sz w:val="27"/>
          <w:szCs w:val="27"/>
        </w:rPr>
        <w:t xml:space="preserve">ть </w:t>
      </w:r>
      <w:r w:rsidR="00E3716A" w:rsidRPr="00120398">
        <w:rPr>
          <w:rFonts w:ascii="Times New Roman" w:hAnsi="Times New Roman" w:cs="Times New Roman"/>
          <w:sz w:val="27"/>
          <w:szCs w:val="27"/>
        </w:rPr>
        <w:t>следующие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дисциплинарные взыскания: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а) </w:t>
      </w:r>
      <w:r w:rsidR="00E3716A" w:rsidRPr="00120398">
        <w:rPr>
          <w:rFonts w:ascii="Times New Roman" w:hAnsi="Times New Roman" w:cs="Times New Roman"/>
          <w:sz w:val="27"/>
          <w:szCs w:val="27"/>
        </w:rPr>
        <w:t>замечание;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б) </w:t>
      </w:r>
      <w:r w:rsidR="00E3716A" w:rsidRPr="00120398">
        <w:rPr>
          <w:rFonts w:ascii="Times New Roman" w:hAnsi="Times New Roman" w:cs="Times New Roman"/>
          <w:sz w:val="27"/>
          <w:szCs w:val="27"/>
        </w:rPr>
        <w:t>выговор;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в) </w:t>
      </w:r>
      <w:r w:rsidR="00E3716A" w:rsidRPr="00120398">
        <w:rPr>
          <w:rFonts w:ascii="Times New Roman" w:hAnsi="Times New Roman" w:cs="Times New Roman"/>
          <w:sz w:val="27"/>
          <w:szCs w:val="27"/>
        </w:rPr>
        <w:t>увольнение по соответствующему основанию;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г) </w:t>
      </w:r>
      <w:r w:rsidR="00E3716A" w:rsidRPr="00120398">
        <w:rPr>
          <w:rFonts w:ascii="Times New Roman" w:hAnsi="Times New Roman" w:cs="Times New Roman"/>
          <w:sz w:val="27"/>
          <w:szCs w:val="27"/>
        </w:rPr>
        <w:t>иные</w:t>
      </w:r>
      <w:r w:rsidRPr="00120398">
        <w:rPr>
          <w:rFonts w:ascii="Times New Roman" w:hAnsi="Times New Roman" w:cs="Times New Roman"/>
          <w:sz w:val="27"/>
          <w:szCs w:val="27"/>
        </w:rPr>
        <w:t xml:space="preserve"> дисциплинарные взыскания,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предусмотренные законодательством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25. Работодатель до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истечения года со дня применения дисциплинарного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взыскания имеет право </w:t>
      </w:r>
      <w:r w:rsidR="00E3716A" w:rsidRPr="00120398">
        <w:rPr>
          <w:rFonts w:ascii="Times New Roman" w:hAnsi="Times New Roman" w:cs="Times New Roman"/>
          <w:sz w:val="27"/>
          <w:szCs w:val="27"/>
        </w:rPr>
        <w:t>снять его с руководителя по собственной инициативе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или просьбе самого руководителя.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Если в течение года со дня применения дисциплинарного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взыскания</w:t>
      </w:r>
      <w:r w:rsidRPr="00120398">
        <w:rPr>
          <w:rFonts w:ascii="Times New Roman" w:hAnsi="Times New Roman" w:cs="Times New Roman"/>
          <w:sz w:val="27"/>
          <w:szCs w:val="27"/>
        </w:rPr>
        <w:t xml:space="preserve"> руководитель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не </w:t>
      </w:r>
      <w:r w:rsidRPr="00120398">
        <w:rPr>
          <w:rFonts w:ascii="Times New Roman" w:hAnsi="Times New Roman" w:cs="Times New Roman"/>
          <w:sz w:val="27"/>
          <w:szCs w:val="27"/>
        </w:rPr>
        <w:t>будет подвергнут новому дисциплинарному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взысканию, он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считается не имеющим дисциплинарного взыскания.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26. Руководитель несет </w:t>
      </w:r>
      <w:r w:rsidR="00E3716A" w:rsidRPr="00120398">
        <w:rPr>
          <w:rFonts w:ascii="Times New Roman" w:hAnsi="Times New Roman" w:cs="Times New Roman"/>
          <w:sz w:val="27"/>
          <w:szCs w:val="27"/>
        </w:rPr>
        <w:t>полную материальную ответственность за прямой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действительный ущерб, причиненный учреждению, в соответствии со </w:t>
      </w:r>
      <w:hyperlink r:id="rId7" w:history="1">
        <w:r w:rsidR="00E3716A" w:rsidRPr="00120398">
          <w:rPr>
            <w:rFonts w:ascii="Times New Roman" w:hAnsi="Times New Roman" w:cs="Times New Roman"/>
            <w:sz w:val="27"/>
            <w:szCs w:val="27"/>
          </w:rPr>
          <w:t>статьей 277</w:t>
        </w:r>
      </w:hyperlink>
    </w:p>
    <w:p w:rsidR="00E3716A" w:rsidRPr="00120398" w:rsidRDefault="00E3716A" w:rsidP="00CD023D">
      <w:pPr>
        <w:spacing w:after="0" w:line="20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Трудового кодекса Российской Федерации.</w:t>
      </w:r>
    </w:p>
    <w:p w:rsidR="00E3716A" w:rsidRPr="00120398" w:rsidRDefault="00CD023D" w:rsidP="00CD023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Руководитель может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быт</w:t>
      </w:r>
      <w:r w:rsidRPr="00120398">
        <w:rPr>
          <w:rFonts w:ascii="Times New Roman" w:hAnsi="Times New Roman" w:cs="Times New Roman"/>
          <w:sz w:val="27"/>
          <w:szCs w:val="27"/>
        </w:rPr>
        <w:t xml:space="preserve">ь привлечен к </w:t>
      </w:r>
      <w:r w:rsidR="00E3716A" w:rsidRPr="00120398">
        <w:rPr>
          <w:rFonts w:ascii="Times New Roman" w:hAnsi="Times New Roman" w:cs="Times New Roman"/>
          <w:sz w:val="27"/>
          <w:szCs w:val="27"/>
        </w:rPr>
        <w:t>дисциплинарной  и материальной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ответственности в порядке, установленном Трудовым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E3716A" w:rsidRPr="00120398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Федерации </w:t>
      </w:r>
      <w:r w:rsidRPr="00120398">
        <w:rPr>
          <w:rFonts w:ascii="Times New Roman" w:hAnsi="Times New Roman" w:cs="Times New Roman"/>
          <w:sz w:val="27"/>
          <w:szCs w:val="27"/>
        </w:rPr>
        <w:t>и иными федеральными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законами, а также к гражданско-правовой,</w:t>
      </w:r>
      <w:r w:rsidRPr="00120398">
        <w:rPr>
          <w:rFonts w:ascii="Times New Roman" w:hAnsi="Times New Roman" w:cs="Times New Roman"/>
          <w:sz w:val="27"/>
          <w:szCs w:val="27"/>
        </w:rPr>
        <w:t xml:space="preserve"> административной и уголовной ответственности в порядке,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установленном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федеральными законами.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1F5F35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VII. Социальное страхование и социальные гарантии,</w:t>
      </w:r>
      <w:r w:rsidR="001F5F35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Pr="00120398">
        <w:rPr>
          <w:rFonts w:ascii="Times New Roman" w:hAnsi="Times New Roman" w:cs="Times New Roman"/>
          <w:sz w:val="27"/>
          <w:szCs w:val="27"/>
        </w:rPr>
        <w:t>предоставляемые руководителю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1F5F35" w:rsidP="00034D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27. </w:t>
      </w:r>
      <w:r w:rsidR="00034D09" w:rsidRPr="00120398">
        <w:rPr>
          <w:rFonts w:ascii="Times New Roman" w:hAnsi="Times New Roman" w:cs="Times New Roman"/>
          <w:sz w:val="27"/>
          <w:szCs w:val="27"/>
        </w:rPr>
        <w:t xml:space="preserve">Руководитель подлежит обязательному социальному страхованию </w:t>
      </w:r>
      <w:r w:rsidR="00E3716A" w:rsidRPr="00120398">
        <w:rPr>
          <w:rFonts w:ascii="Times New Roman" w:hAnsi="Times New Roman" w:cs="Times New Roman"/>
          <w:sz w:val="27"/>
          <w:szCs w:val="27"/>
        </w:rPr>
        <w:t>в</w:t>
      </w:r>
      <w:r w:rsidR="00034D09" w:rsidRPr="00120398">
        <w:rPr>
          <w:rFonts w:ascii="Times New Roman" w:hAnsi="Times New Roman" w:cs="Times New Roman"/>
          <w:sz w:val="27"/>
          <w:szCs w:val="27"/>
        </w:rPr>
        <w:t xml:space="preserve"> соответствии с законодательством Российской Федерации об </w:t>
      </w:r>
      <w:r w:rsidR="00E3716A" w:rsidRPr="00120398">
        <w:rPr>
          <w:rFonts w:ascii="Times New Roman" w:hAnsi="Times New Roman" w:cs="Times New Roman"/>
          <w:sz w:val="27"/>
          <w:szCs w:val="27"/>
        </w:rPr>
        <w:t>обязательном</w:t>
      </w:r>
      <w:r w:rsidR="00034D09"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социальном страховании.</w:t>
      </w:r>
    </w:p>
    <w:p w:rsidR="00E3716A" w:rsidRPr="00120398" w:rsidRDefault="001F5F35" w:rsidP="00034D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28. </w:t>
      </w:r>
      <w:r w:rsidR="00034D09" w:rsidRPr="00120398">
        <w:rPr>
          <w:rFonts w:ascii="Times New Roman" w:hAnsi="Times New Roman" w:cs="Times New Roman"/>
          <w:sz w:val="27"/>
          <w:szCs w:val="27"/>
        </w:rPr>
        <w:t>Дополнительное страхование – не установлено.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987B59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VIII. Изменение и прекращение трудового договора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987B59" w:rsidP="0057116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29. Изменения вносятся в настоящий трудовой </w:t>
      </w:r>
      <w:r w:rsidR="00E3716A" w:rsidRPr="00120398">
        <w:rPr>
          <w:rFonts w:ascii="Times New Roman" w:hAnsi="Times New Roman" w:cs="Times New Roman"/>
          <w:sz w:val="27"/>
          <w:szCs w:val="27"/>
        </w:rPr>
        <w:t>договор по соглашению</w:t>
      </w:r>
      <w:r w:rsidRPr="00120398">
        <w:rPr>
          <w:rFonts w:ascii="Times New Roman" w:hAnsi="Times New Roman" w:cs="Times New Roman"/>
          <w:sz w:val="27"/>
          <w:szCs w:val="27"/>
        </w:rPr>
        <w:t xml:space="preserve"> сторон и оформляются </w:t>
      </w:r>
      <w:r w:rsidR="00E3716A" w:rsidRPr="00120398">
        <w:rPr>
          <w:rFonts w:ascii="Times New Roman" w:hAnsi="Times New Roman" w:cs="Times New Roman"/>
          <w:sz w:val="27"/>
          <w:szCs w:val="27"/>
        </w:rPr>
        <w:t>дополнительным соглашением, являющимся неотъемлемой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частью настоящего трудового договора.</w:t>
      </w:r>
    </w:p>
    <w:p w:rsidR="00E3716A" w:rsidRPr="00120398" w:rsidRDefault="00571161" w:rsidP="0057116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30. Руководитель имеет </w:t>
      </w:r>
      <w:r w:rsidR="00E3716A" w:rsidRPr="00120398">
        <w:rPr>
          <w:rFonts w:ascii="Times New Roman" w:hAnsi="Times New Roman" w:cs="Times New Roman"/>
          <w:sz w:val="27"/>
          <w:szCs w:val="27"/>
        </w:rPr>
        <w:t>право досрочно расторгнуть настоящий трудовой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договор, предупредив об этом работодателя в письменной форме не </w:t>
      </w:r>
      <w:proofErr w:type="gramStart"/>
      <w:r w:rsidR="00E3716A" w:rsidRPr="00120398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чем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за один месяц.</w:t>
      </w:r>
    </w:p>
    <w:p w:rsidR="00E3716A" w:rsidRPr="00120398" w:rsidRDefault="00571161" w:rsidP="0057116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31. При </w:t>
      </w:r>
      <w:r w:rsidR="00E3716A" w:rsidRPr="00120398">
        <w:rPr>
          <w:rFonts w:ascii="Times New Roman" w:hAnsi="Times New Roman" w:cs="Times New Roman"/>
          <w:sz w:val="27"/>
          <w:szCs w:val="27"/>
        </w:rPr>
        <w:t>рас</w:t>
      </w:r>
      <w:r w:rsidRPr="00120398">
        <w:rPr>
          <w:rFonts w:ascii="Times New Roman" w:hAnsi="Times New Roman" w:cs="Times New Roman"/>
          <w:sz w:val="27"/>
          <w:szCs w:val="27"/>
        </w:rPr>
        <w:t>торжении настоящего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трудового договора с руководителем в</w:t>
      </w:r>
      <w:r w:rsidRPr="00120398">
        <w:rPr>
          <w:rFonts w:ascii="Times New Roman" w:hAnsi="Times New Roman" w:cs="Times New Roman"/>
          <w:sz w:val="27"/>
          <w:szCs w:val="27"/>
        </w:rPr>
        <w:t xml:space="preserve"> соответствии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с </w:t>
      </w:r>
      <w:hyperlink r:id="rId9" w:history="1">
        <w:r w:rsidR="00E3716A" w:rsidRPr="00120398">
          <w:rPr>
            <w:rFonts w:ascii="Times New Roman" w:hAnsi="Times New Roman" w:cs="Times New Roman"/>
            <w:sz w:val="27"/>
            <w:szCs w:val="27"/>
          </w:rPr>
          <w:t>пунктом 2 статьи 278</w:t>
        </w:r>
      </w:hyperlink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ему выпл</w:t>
      </w:r>
      <w:r w:rsidRPr="00120398">
        <w:rPr>
          <w:rFonts w:ascii="Times New Roman" w:hAnsi="Times New Roman" w:cs="Times New Roman"/>
          <w:sz w:val="27"/>
          <w:szCs w:val="27"/>
        </w:rPr>
        <w:t>ачивается компенсация в размере не ниже трехкратного среднего месячного заработка.</w:t>
      </w:r>
    </w:p>
    <w:p w:rsidR="00E3716A" w:rsidRPr="00120398" w:rsidRDefault="00571161" w:rsidP="00571161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32. Настоящий трудовой </w:t>
      </w:r>
      <w:proofErr w:type="gramStart"/>
      <w:r w:rsidRPr="00120398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120398">
        <w:rPr>
          <w:rFonts w:ascii="Times New Roman" w:hAnsi="Times New Roman" w:cs="Times New Roman"/>
          <w:sz w:val="27"/>
          <w:szCs w:val="27"/>
        </w:rPr>
        <w:t xml:space="preserve"> может быть расторгнут по </w:t>
      </w:r>
      <w:r w:rsidR="00E3716A" w:rsidRPr="00120398">
        <w:rPr>
          <w:rFonts w:ascii="Times New Roman" w:hAnsi="Times New Roman" w:cs="Times New Roman"/>
          <w:sz w:val="27"/>
          <w:szCs w:val="27"/>
        </w:rPr>
        <w:t>другим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основаниям,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предусмотренным Трудовым </w:t>
      </w:r>
      <w:hyperlink r:id="rId10" w:history="1">
        <w:r w:rsidR="00E3716A" w:rsidRPr="00120398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федеральными законами.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E3716A" w:rsidP="00BA5265">
      <w:pPr>
        <w:spacing w:after="1" w:line="20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IX. Заключительные положения</w:t>
      </w:r>
    </w:p>
    <w:p w:rsidR="00E3716A" w:rsidRPr="00120398" w:rsidRDefault="00E3716A">
      <w:pPr>
        <w:spacing w:after="1" w:line="20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33. На</w:t>
      </w:r>
      <w:r w:rsidR="00571161" w:rsidRPr="00120398">
        <w:rPr>
          <w:rFonts w:ascii="Times New Roman" w:hAnsi="Times New Roman" w:cs="Times New Roman"/>
          <w:sz w:val="27"/>
          <w:szCs w:val="27"/>
        </w:rPr>
        <w:t xml:space="preserve">стоящий </w:t>
      </w:r>
      <w:r w:rsidRPr="00120398">
        <w:rPr>
          <w:rFonts w:ascii="Times New Roman" w:hAnsi="Times New Roman" w:cs="Times New Roman"/>
          <w:sz w:val="27"/>
          <w:szCs w:val="27"/>
        </w:rPr>
        <w:t xml:space="preserve">трудовой </w:t>
      </w:r>
      <w:r w:rsidR="00E3716A" w:rsidRPr="00120398">
        <w:rPr>
          <w:rFonts w:ascii="Times New Roman" w:hAnsi="Times New Roman" w:cs="Times New Roman"/>
          <w:sz w:val="27"/>
          <w:szCs w:val="27"/>
        </w:rPr>
        <w:t>договор вступает в силу со дня его подписания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обеими сторонами.</w:t>
      </w: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lastRenderedPageBreak/>
        <w:t>34. В части, не предусмотренной настоящим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трудовым договором,</w:t>
      </w:r>
      <w:r w:rsidRPr="00120398">
        <w:rPr>
          <w:rFonts w:ascii="Times New Roman" w:hAnsi="Times New Roman" w:cs="Times New Roman"/>
          <w:sz w:val="27"/>
          <w:szCs w:val="27"/>
        </w:rPr>
        <w:t xml:space="preserve"> руководитель и работодатель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руководствуются </w:t>
      </w:r>
      <w:r w:rsidRPr="00120398">
        <w:rPr>
          <w:rFonts w:ascii="Times New Roman" w:hAnsi="Times New Roman" w:cs="Times New Roman"/>
          <w:sz w:val="27"/>
          <w:szCs w:val="27"/>
        </w:rPr>
        <w:t xml:space="preserve">непосредственно </w:t>
      </w:r>
      <w:r w:rsidR="00E3716A" w:rsidRPr="00120398">
        <w:rPr>
          <w:rFonts w:ascii="Times New Roman" w:hAnsi="Times New Roman" w:cs="Times New Roman"/>
          <w:sz w:val="27"/>
          <w:szCs w:val="27"/>
        </w:rPr>
        <w:t>трудовым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законодате</w:t>
      </w:r>
      <w:r w:rsidRPr="00120398">
        <w:rPr>
          <w:rFonts w:ascii="Times New Roman" w:hAnsi="Times New Roman" w:cs="Times New Roman"/>
          <w:sz w:val="27"/>
          <w:szCs w:val="27"/>
        </w:rPr>
        <w:t xml:space="preserve">льством и иными нормативными правовыми актами </w:t>
      </w:r>
      <w:r w:rsidR="00E3716A" w:rsidRPr="00120398">
        <w:rPr>
          <w:rFonts w:ascii="Times New Roman" w:hAnsi="Times New Roman" w:cs="Times New Roman"/>
          <w:sz w:val="27"/>
          <w:szCs w:val="27"/>
        </w:rPr>
        <w:t>Российской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Федерации, содержащими нормы трудового права.</w:t>
      </w: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35. Споры </w:t>
      </w:r>
      <w:r w:rsidR="00E3716A" w:rsidRPr="00120398">
        <w:rPr>
          <w:rFonts w:ascii="Times New Roman" w:hAnsi="Times New Roman" w:cs="Times New Roman"/>
          <w:sz w:val="27"/>
          <w:szCs w:val="27"/>
        </w:rPr>
        <w:t>и разногласия, возникающие в отношении настоящего трудового</w:t>
      </w:r>
      <w:r w:rsidRPr="00120398">
        <w:rPr>
          <w:rFonts w:ascii="Times New Roman" w:hAnsi="Times New Roman" w:cs="Times New Roman"/>
          <w:sz w:val="27"/>
          <w:szCs w:val="27"/>
        </w:rPr>
        <w:t xml:space="preserve"> договора, </w:t>
      </w:r>
      <w:r w:rsidR="00E3716A" w:rsidRPr="00120398">
        <w:rPr>
          <w:rFonts w:ascii="Times New Roman" w:hAnsi="Times New Roman" w:cs="Times New Roman"/>
          <w:sz w:val="27"/>
          <w:szCs w:val="27"/>
        </w:rPr>
        <w:t>разрешаются по соглашению сторон, а при невозможности достижения</w:t>
      </w:r>
    </w:p>
    <w:p w:rsidR="00E3716A" w:rsidRPr="00120398" w:rsidRDefault="00E3716A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согласия - в соответствии с законодательством Российской Федерации.</w:t>
      </w: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36. В соответствии со статьей 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276 </w:t>
      </w:r>
      <w:r w:rsidRPr="00120398">
        <w:rPr>
          <w:rFonts w:ascii="Times New Roman" w:hAnsi="Times New Roman" w:cs="Times New Roman"/>
          <w:sz w:val="27"/>
          <w:szCs w:val="27"/>
        </w:rPr>
        <w:t>Трудового кодекса</w:t>
      </w:r>
      <w:r w:rsidR="00E3716A" w:rsidRPr="00120398">
        <w:rPr>
          <w:rFonts w:ascii="Times New Roman" w:hAnsi="Times New Roman" w:cs="Times New Roman"/>
          <w:sz w:val="27"/>
          <w:szCs w:val="27"/>
        </w:rPr>
        <w:t xml:space="preserve"> Российской</w:t>
      </w:r>
      <w:r w:rsidRPr="00120398">
        <w:rPr>
          <w:rFonts w:ascii="Times New Roman" w:hAnsi="Times New Roman" w:cs="Times New Roman"/>
          <w:sz w:val="27"/>
          <w:szCs w:val="27"/>
        </w:rPr>
        <w:t xml:space="preserve"> Федерации руководитель вправе выполнять работу по совместительству </w:t>
      </w:r>
      <w:r w:rsidR="00E3716A" w:rsidRPr="00120398">
        <w:rPr>
          <w:rFonts w:ascii="Times New Roman" w:hAnsi="Times New Roman" w:cs="Times New Roman"/>
          <w:sz w:val="27"/>
          <w:szCs w:val="27"/>
        </w:rPr>
        <w:t>у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другого работодателя только с разрешения работодателя.</w:t>
      </w: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 xml:space="preserve">37. Настоящий трудовой договор составлен в </w:t>
      </w:r>
      <w:r w:rsidR="00E3716A" w:rsidRPr="00120398">
        <w:rPr>
          <w:rFonts w:ascii="Times New Roman" w:hAnsi="Times New Roman" w:cs="Times New Roman"/>
          <w:sz w:val="27"/>
          <w:szCs w:val="27"/>
        </w:rPr>
        <w:t>2 экземплярах, имеющих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одинаковую юридическую силу. Один экземпляр хранится работодателем в личном</w:t>
      </w:r>
      <w:r w:rsidRPr="00120398">
        <w:rPr>
          <w:rFonts w:ascii="Times New Roman" w:hAnsi="Times New Roman" w:cs="Times New Roman"/>
          <w:sz w:val="27"/>
          <w:szCs w:val="27"/>
        </w:rPr>
        <w:t xml:space="preserve"> </w:t>
      </w:r>
      <w:r w:rsidR="00E3716A" w:rsidRPr="00120398">
        <w:rPr>
          <w:rFonts w:ascii="Times New Roman" w:hAnsi="Times New Roman" w:cs="Times New Roman"/>
          <w:sz w:val="27"/>
          <w:szCs w:val="27"/>
        </w:rPr>
        <w:t>деле руководителя, второй - у руководителя.</w:t>
      </w:r>
    </w:p>
    <w:p w:rsidR="00E3716A" w:rsidRPr="00120398" w:rsidRDefault="00BA5265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20398">
        <w:rPr>
          <w:rFonts w:ascii="Times New Roman" w:hAnsi="Times New Roman" w:cs="Times New Roman"/>
          <w:sz w:val="27"/>
          <w:szCs w:val="27"/>
        </w:rPr>
        <w:t>38. </w:t>
      </w:r>
      <w:r w:rsidR="00E3716A" w:rsidRPr="00120398">
        <w:rPr>
          <w:rFonts w:ascii="Times New Roman" w:hAnsi="Times New Roman" w:cs="Times New Roman"/>
          <w:sz w:val="27"/>
          <w:szCs w:val="27"/>
        </w:rPr>
        <w:t>Стороны:</w:t>
      </w:r>
    </w:p>
    <w:p w:rsidR="001B757A" w:rsidRPr="00E3716A" w:rsidRDefault="001B757A" w:rsidP="00BA53CD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F1FEA" w:rsidRPr="008802CE" w:rsidTr="00171535">
        <w:tc>
          <w:tcPr>
            <w:tcW w:w="5211" w:type="dxa"/>
          </w:tcPr>
          <w:p w:rsidR="007F1FEA" w:rsidRPr="008802CE" w:rsidRDefault="007F1FEA" w:rsidP="00BA52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  <w:p w:rsidR="00BA5265" w:rsidRPr="008802CE" w:rsidRDefault="00BA526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EA" w:rsidRPr="008802CE" w:rsidRDefault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Наименование: Комитет по природным ресурсам Ленинградской области </w:t>
            </w:r>
          </w:p>
          <w:p w:rsidR="007F1FEA" w:rsidRPr="008802CE" w:rsidRDefault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 (место нахождения)</w:t>
            </w: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 191124, Санкт-Петербург, пл. Растрелли, д. 2,  лит. А</w:t>
            </w:r>
          </w:p>
          <w:p w:rsidR="007F1FEA" w:rsidRPr="008802CE" w:rsidRDefault="00BA526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ИНН 7842354966</w:t>
            </w:r>
          </w:p>
          <w:p w:rsidR="007F1FEA" w:rsidRPr="008802CE" w:rsidRDefault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</w:p>
          <w:p w:rsidR="007F1FEA" w:rsidRPr="008802CE" w:rsidRDefault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EA" w:rsidRPr="008802CE" w:rsidRDefault="00481929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BA5265" w:rsidRPr="008802CE" w:rsidRDefault="00BA526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265" w:rsidRPr="008802CE" w:rsidRDefault="00BA526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265" w:rsidRPr="008802CE" w:rsidRDefault="00BA526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211" w:type="dxa"/>
          </w:tcPr>
          <w:p w:rsidR="007F1FEA" w:rsidRPr="008802CE" w:rsidRDefault="007F1FEA" w:rsidP="00BA52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BA5265" w:rsidRPr="008802CE" w:rsidRDefault="00BA5265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F1FEA" w:rsidRPr="008802CE" w:rsidRDefault="007F1FEA" w:rsidP="007F1FE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  <w:proofErr w:type="spellEnd"/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Адрес местожительства: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A5265" w:rsidRPr="008802CE" w:rsidRDefault="00BA5265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BA5265" w:rsidRPr="008802CE" w:rsidRDefault="00BA5265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7F1FEA" w:rsidRPr="008802CE" w:rsidRDefault="00BA5265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Паспорт (иной документ, удостоверяющий личность)__________</w:t>
            </w:r>
          </w:p>
          <w:p w:rsidR="00BA5265" w:rsidRPr="008802CE" w:rsidRDefault="00BA5265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серия _________ № _________________</w:t>
            </w: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дата выдачи:</w:t>
            </w:r>
            <w:r w:rsidR="00BA5265"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FEA" w:rsidRPr="008802CE" w:rsidRDefault="007F1FEA" w:rsidP="007F1FEA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F1FEA" w:rsidRPr="008802CE" w:rsidRDefault="007F1FEA" w:rsidP="007F1FEA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2CE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BA5265" w:rsidRPr="008802CE" w:rsidRDefault="00BA5265" w:rsidP="00BA5265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265" w:rsidRPr="008802CE" w:rsidRDefault="00BA5265" w:rsidP="00BA5265">
      <w:pPr>
        <w:spacing w:after="1" w:line="200" w:lineRule="atLeas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802CE">
        <w:rPr>
          <w:rFonts w:ascii="Times New Roman" w:hAnsi="Times New Roman" w:cs="Times New Roman"/>
          <w:sz w:val="26"/>
          <w:szCs w:val="26"/>
        </w:rPr>
        <w:t>Руководитель получил один экземпляр настоящего трудового договора</w:t>
      </w:r>
    </w:p>
    <w:p w:rsidR="00BA5265" w:rsidRDefault="00BA5265" w:rsidP="00BA5265">
      <w:pPr>
        <w:spacing w:after="1" w:line="20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1745" w:rsidRDefault="00BA5265" w:rsidP="00D95484">
      <w:pPr>
        <w:spacing w:after="1" w:line="200" w:lineRule="atLeast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8802CE">
        <w:rPr>
          <w:rFonts w:ascii="Times New Roman" w:hAnsi="Times New Roman" w:cs="Times New Roman"/>
          <w:sz w:val="26"/>
          <w:szCs w:val="26"/>
        </w:rPr>
        <w:t>(дата и подпись руководителя)</w:t>
      </w:r>
    </w:p>
    <w:p w:rsidR="00330897" w:rsidRDefault="003308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1929" w:rsidRPr="00841993" w:rsidRDefault="00481929" w:rsidP="00481929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1993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481929" w:rsidRDefault="00481929" w:rsidP="0048192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трудовому договору </w:t>
      </w:r>
    </w:p>
    <w:p w:rsidR="00481929" w:rsidRDefault="00481929" w:rsidP="0048192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 ________2022 г.</w:t>
      </w:r>
    </w:p>
    <w:p w:rsidR="00481929" w:rsidRDefault="00481929" w:rsidP="0048192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</w:p>
    <w:p w:rsidR="00481929" w:rsidRPr="00841993" w:rsidRDefault="00841993" w:rsidP="0084199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481929">
        <w:rPr>
          <w:rFonts w:ascii="Times New Roman" w:hAnsi="Times New Roman" w:cs="Times New Roman"/>
          <w:sz w:val="27"/>
          <w:szCs w:val="27"/>
        </w:rPr>
        <w:t>оказател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81929">
        <w:rPr>
          <w:rFonts w:ascii="Times New Roman" w:hAnsi="Times New Roman" w:cs="Times New Roman"/>
          <w:sz w:val="27"/>
          <w:szCs w:val="27"/>
        </w:rPr>
        <w:t xml:space="preserve"> эффективности и результативности деятельности </w:t>
      </w:r>
      <w:r w:rsidRPr="00120398">
        <w:rPr>
          <w:rFonts w:ascii="Times New Roman" w:hAnsi="Times New Roman" w:cs="Times New Roman"/>
          <w:sz w:val="27"/>
          <w:szCs w:val="27"/>
        </w:rPr>
        <w:t>Ленинградского областного государственного казенного учреждения «Дирекция особо охраняемых природных территорий Ленинградской области»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81929">
        <w:rPr>
          <w:rFonts w:ascii="Times New Roman" w:hAnsi="Times New Roman" w:cs="Times New Roman"/>
          <w:sz w:val="27"/>
          <w:szCs w:val="27"/>
        </w:rPr>
        <w:t>и работы руководителя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5E78B5" w:rsidRDefault="005E78B5" w:rsidP="00481929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065"/>
        <w:gridCol w:w="1418"/>
        <w:gridCol w:w="1275"/>
      </w:tblGrid>
      <w:tr w:rsidR="00481929" w:rsidRPr="00481929" w:rsidTr="00481929">
        <w:tc>
          <w:tcPr>
            <w:tcW w:w="510" w:type="dxa"/>
            <w:vMerge w:val="restart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7065" w:type="dxa"/>
            <w:vMerge w:val="restart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Критерии оценки (проценты)</w:t>
            </w:r>
          </w:p>
        </w:tc>
      </w:tr>
      <w:tr w:rsidR="00481929" w:rsidRPr="00481929" w:rsidTr="00481929">
        <w:tc>
          <w:tcPr>
            <w:tcW w:w="510" w:type="dxa"/>
            <w:vMerge/>
          </w:tcPr>
          <w:p w:rsidR="00481929" w:rsidRPr="00481929" w:rsidRDefault="00481929" w:rsidP="00BB1A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65" w:type="dxa"/>
            <w:vMerge/>
          </w:tcPr>
          <w:p w:rsidR="00481929" w:rsidRPr="00481929" w:rsidRDefault="00481929" w:rsidP="00BB1A2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1-3 кварталы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Процент исполнения государственной программы Ленинградской области и непрограммной части областного бюджета Ленинградской области (без учета безвозмездных поступлений, расходов на исполнение судебных актов) нарастающим итогом с начала года: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1 квартал: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- 20% - 15%;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19% до 15%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14% до 10% - 5%;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9% - 0%.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2 квартал (1 полугодие):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более 45% - 15%;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44% до 40%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39% до 35% - 5%;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35% - 0%,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3 квартал (9 месяцев):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более 70% - 15%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69% до 65%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64% до 60% - 5%;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60% - 0%.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по итогам года: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90% до 100% при выполнении обязательств - 20%;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90% при невыполнении обязательств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15%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Доля (процент) стоимости заключенных государственных контрактов от общей стоимости закупок, предусмотренных планом-графиком, нарастающим итогом с начала года: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1 квартал: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- 30% и более - 15%;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29-20%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20% - 0%.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2 квартал: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- 60% и более - 15%;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59-50%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50% - 0%.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3 квартал (9 месяцев):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- 80% и более - 15%;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от 79% до 70%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70%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Процент исполнения кассовых планов по расходам областного бюджета Ленинградской области нарастающим итогом с начала года (без учета расходов на уплату государственной пошлины, расходов на исполнение судебных актов):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более 90%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90%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Отсутствие в отчетном периоде судебных актов в отношении учреждения, предусматривающих обращение взыскания на средства областного бюджета Ленинградской области: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1-3 кварталы (9 месяцев):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отсутствие судебных актов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- 1 решение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2 и более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Отсутствие фактов нарушений действующего законодательства и финансовой дисциплины по результатам проверок правоохранительных, контрольных и надзорных органов, отсутствие в учреждении актов прокурорского реагирования (представления, протеста), признанных обоснованными по результатам их рассмотрения или повлекших за собой направление в Комитет актов прокурорского реагирования по вопросу принятия Комитетом мер по отношению к учреждению: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за 1-3 квартал (9 месяцев):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отсутствие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наличие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15%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Исполнение плана проведения природоохранных рейдов на ООПТ, разъяснительных бесед по вопросам соблюдения режима особой охраны ООПТ, составления сообщений о состоянии ООПТ: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 90% до 100% - 15%,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менее 90%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15%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15%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5E78B5">
              <w:rPr>
                <w:rFonts w:ascii="Times New Roman" w:hAnsi="Times New Roman" w:cs="Times New Roman"/>
                <w:sz w:val="25"/>
                <w:szCs w:val="25"/>
              </w:rPr>
              <w:t xml:space="preserve">Наличие выявленных нарушений в части осуществления закупок для обеспечения государственных нужд в соответствии с Федеральным </w:t>
            </w:r>
            <w:hyperlink r:id="rId11" w:history="1">
              <w:r w:rsidRPr="005E78B5">
                <w:rPr>
                  <w:rFonts w:ascii="Times New Roman" w:hAnsi="Times New Roman" w:cs="Times New Roman"/>
                  <w:sz w:val="25"/>
                  <w:szCs w:val="25"/>
                </w:rPr>
                <w:t>законом</w:t>
              </w:r>
            </w:hyperlink>
            <w:r w:rsidRPr="005E78B5">
              <w:rPr>
                <w:rFonts w:ascii="Times New Roman" w:hAnsi="Times New Roman" w:cs="Times New Roman"/>
                <w:sz w:val="25"/>
                <w:szCs w:val="25"/>
              </w:rP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 и Федеральным </w:t>
            </w:r>
            <w:hyperlink r:id="rId12" w:history="1">
              <w:r w:rsidRPr="005E78B5">
                <w:rPr>
                  <w:rFonts w:ascii="Times New Roman" w:hAnsi="Times New Roman" w:cs="Times New Roman"/>
                  <w:sz w:val="25"/>
                  <w:szCs w:val="25"/>
                </w:rPr>
                <w:t>законом</w:t>
              </w:r>
            </w:hyperlink>
            <w:r w:rsidRPr="005E78B5">
              <w:rPr>
                <w:rFonts w:ascii="Times New Roman" w:hAnsi="Times New Roman" w:cs="Times New Roman"/>
                <w:sz w:val="25"/>
                <w:szCs w:val="25"/>
              </w:rPr>
              <w:t xml:space="preserve"> от 18.07.2011 N 223-ФЗ "О закупках товаров, работ, услуг отдельными видами </w:t>
            </w: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юридических лиц", в том числе от Федеральной антимонопольной службы:</w:t>
            </w:r>
            <w:proofErr w:type="gramEnd"/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отсутствие - 5%;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наличие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5%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Сдача бюджетной и иной отчетности: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без ошибок и без нарушения сроков и порядка направления - 10%;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- наличие факта направления отчетности с ошибками </w:t>
            </w:r>
            <w:proofErr w:type="gramStart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и(</w:t>
            </w:r>
            <w:proofErr w:type="gramEnd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или) с нарушением срока и(или) порядка направления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Соблюдение исполнительской дисциплины (своевременность предоставления информации по запросу Комитета, достоверность предоставленных данных, полнота исполнения поручений Комитета):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отсутствие служебных писем о фактах нарушения исполнительской дисциплины - 10%,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наличие 1 письма - 5%,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наличие 2 и более писем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10%</w:t>
            </w:r>
          </w:p>
        </w:tc>
      </w:tr>
      <w:tr w:rsidR="00481929" w:rsidRPr="00481929" w:rsidTr="00481929">
        <w:tc>
          <w:tcPr>
            <w:tcW w:w="510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7065" w:type="dxa"/>
          </w:tcPr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Своевременность и полнота размещения информации о плановой и фактической деятельности на сайте bus.gov.ru: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- своевременное и в полном объеме размещение информации - 5%;</w:t>
            </w:r>
          </w:p>
          <w:p w:rsidR="00481929" w:rsidRPr="00481929" w:rsidRDefault="00481929" w:rsidP="00BB1A2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 xml:space="preserve">- нарушение сроков, неполный объем информации (в части размещения плана финансово-хозяйственной деятельности, показателей бюджетной сметы начиная с 1 марта текущего года; в части размещения отчетов о результатах деятельности и об использовании закрепленного за ними государственного имущества, баланса учреждения начиная с 1 мая года, следующего за </w:t>
            </w:r>
            <w:proofErr w:type="gramStart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отчетным</w:t>
            </w:r>
            <w:proofErr w:type="gramEnd"/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) - 0%</w:t>
            </w:r>
          </w:p>
        </w:tc>
        <w:tc>
          <w:tcPr>
            <w:tcW w:w="1418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5%</w:t>
            </w:r>
          </w:p>
        </w:tc>
        <w:tc>
          <w:tcPr>
            <w:tcW w:w="1275" w:type="dxa"/>
          </w:tcPr>
          <w:p w:rsidR="00481929" w:rsidRPr="00481929" w:rsidRDefault="00481929" w:rsidP="00BB1A2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81929">
              <w:rPr>
                <w:rFonts w:ascii="Times New Roman" w:hAnsi="Times New Roman" w:cs="Times New Roman"/>
                <w:sz w:val="25"/>
                <w:szCs w:val="25"/>
              </w:rPr>
              <w:t>5%</w:t>
            </w:r>
          </w:p>
        </w:tc>
      </w:tr>
    </w:tbl>
    <w:p w:rsidR="00330897" w:rsidRDefault="00330897">
      <w:pPr>
        <w:rPr>
          <w:rFonts w:ascii="Times New Roman" w:hAnsi="Times New Roman" w:cs="Times New Roman"/>
          <w:sz w:val="26"/>
          <w:szCs w:val="26"/>
        </w:rPr>
      </w:pPr>
    </w:p>
    <w:sectPr w:rsidR="00330897" w:rsidSect="001B757A">
      <w:pgSz w:w="11905" w:h="16838"/>
      <w:pgMar w:top="709" w:right="565" w:bottom="1134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8C" w:rsidRDefault="007E008C" w:rsidP="001B757A">
      <w:pPr>
        <w:spacing w:after="0" w:line="240" w:lineRule="auto"/>
      </w:pPr>
      <w:r>
        <w:separator/>
      </w:r>
    </w:p>
  </w:endnote>
  <w:endnote w:type="continuationSeparator" w:id="0">
    <w:p w:rsidR="007E008C" w:rsidRDefault="007E008C" w:rsidP="001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8C" w:rsidRDefault="007E008C" w:rsidP="001B757A">
      <w:pPr>
        <w:spacing w:after="0" w:line="240" w:lineRule="auto"/>
      </w:pPr>
      <w:r>
        <w:separator/>
      </w:r>
    </w:p>
  </w:footnote>
  <w:footnote w:type="continuationSeparator" w:id="0">
    <w:p w:rsidR="007E008C" w:rsidRDefault="007E008C" w:rsidP="001B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E0"/>
    <w:rsid w:val="00034D09"/>
    <w:rsid w:val="00063F33"/>
    <w:rsid w:val="00067D07"/>
    <w:rsid w:val="00120398"/>
    <w:rsid w:val="0015026B"/>
    <w:rsid w:val="00153CC0"/>
    <w:rsid w:val="00171535"/>
    <w:rsid w:val="00184810"/>
    <w:rsid w:val="001A0E47"/>
    <w:rsid w:val="001B7165"/>
    <w:rsid w:val="001B757A"/>
    <w:rsid w:val="001C54BC"/>
    <w:rsid w:val="001F5F35"/>
    <w:rsid w:val="00230C15"/>
    <w:rsid w:val="0024149E"/>
    <w:rsid w:val="002444CF"/>
    <w:rsid w:val="002804A3"/>
    <w:rsid w:val="002A4CDE"/>
    <w:rsid w:val="002E29D9"/>
    <w:rsid w:val="002F055E"/>
    <w:rsid w:val="00330897"/>
    <w:rsid w:val="00357F54"/>
    <w:rsid w:val="00366EC9"/>
    <w:rsid w:val="00393E45"/>
    <w:rsid w:val="003A216E"/>
    <w:rsid w:val="003A2215"/>
    <w:rsid w:val="003E72A3"/>
    <w:rsid w:val="0040472B"/>
    <w:rsid w:val="0047532A"/>
    <w:rsid w:val="00481929"/>
    <w:rsid w:val="004955DC"/>
    <w:rsid w:val="004E0392"/>
    <w:rsid w:val="005332D7"/>
    <w:rsid w:val="00571161"/>
    <w:rsid w:val="00596254"/>
    <w:rsid w:val="005E5A5B"/>
    <w:rsid w:val="005E78B5"/>
    <w:rsid w:val="005F438D"/>
    <w:rsid w:val="0067223B"/>
    <w:rsid w:val="00680759"/>
    <w:rsid w:val="006D3B5E"/>
    <w:rsid w:val="00722EF9"/>
    <w:rsid w:val="007C0C6C"/>
    <w:rsid w:val="007E008C"/>
    <w:rsid w:val="007E02F3"/>
    <w:rsid w:val="007F1FEA"/>
    <w:rsid w:val="00801170"/>
    <w:rsid w:val="0082104C"/>
    <w:rsid w:val="00841993"/>
    <w:rsid w:val="008802CE"/>
    <w:rsid w:val="008C2032"/>
    <w:rsid w:val="008C5AB6"/>
    <w:rsid w:val="008F21C9"/>
    <w:rsid w:val="00901609"/>
    <w:rsid w:val="00934CBE"/>
    <w:rsid w:val="0096466F"/>
    <w:rsid w:val="00987B59"/>
    <w:rsid w:val="00991C60"/>
    <w:rsid w:val="009B4656"/>
    <w:rsid w:val="009C6E19"/>
    <w:rsid w:val="00A13FC4"/>
    <w:rsid w:val="00A17EA3"/>
    <w:rsid w:val="00A3519D"/>
    <w:rsid w:val="00AB0D22"/>
    <w:rsid w:val="00B06CE8"/>
    <w:rsid w:val="00B43031"/>
    <w:rsid w:val="00B65996"/>
    <w:rsid w:val="00B865B5"/>
    <w:rsid w:val="00B9581A"/>
    <w:rsid w:val="00BA5265"/>
    <w:rsid w:val="00BA53CD"/>
    <w:rsid w:val="00C10B39"/>
    <w:rsid w:val="00C4345B"/>
    <w:rsid w:val="00CB6AFA"/>
    <w:rsid w:val="00CD023D"/>
    <w:rsid w:val="00CE085A"/>
    <w:rsid w:val="00D20C5B"/>
    <w:rsid w:val="00D508E0"/>
    <w:rsid w:val="00D944C5"/>
    <w:rsid w:val="00D95484"/>
    <w:rsid w:val="00DA45DD"/>
    <w:rsid w:val="00DC5615"/>
    <w:rsid w:val="00DD502E"/>
    <w:rsid w:val="00E14C11"/>
    <w:rsid w:val="00E15838"/>
    <w:rsid w:val="00E3716A"/>
    <w:rsid w:val="00E71D76"/>
    <w:rsid w:val="00E81745"/>
    <w:rsid w:val="00E86379"/>
    <w:rsid w:val="00E948D2"/>
    <w:rsid w:val="00EE5AF5"/>
    <w:rsid w:val="00F20E16"/>
    <w:rsid w:val="00F2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57A"/>
  </w:style>
  <w:style w:type="paragraph" w:styleId="a8">
    <w:name w:val="footer"/>
    <w:basedOn w:val="a"/>
    <w:link w:val="a9"/>
    <w:uiPriority w:val="99"/>
    <w:unhideWhenUsed/>
    <w:rsid w:val="001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57A"/>
  </w:style>
  <w:style w:type="paragraph" w:customStyle="1" w:styleId="ConsPlusNormal">
    <w:name w:val="ConsPlusNormal"/>
    <w:rsid w:val="00481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57A"/>
  </w:style>
  <w:style w:type="paragraph" w:styleId="a8">
    <w:name w:val="footer"/>
    <w:basedOn w:val="a"/>
    <w:link w:val="a9"/>
    <w:uiPriority w:val="99"/>
    <w:unhideWhenUsed/>
    <w:rsid w:val="001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57A"/>
  </w:style>
  <w:style w:type="paragraph" w:customStyle="1" w:styleId="ConsPlusNormal">
    <w:name w:val="ConsPlusNormal"/>
    <w:rsid w:val="00481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DCA9CCE360471535837CD7310E3BA8774100BABF63C4F47257BB59934867C5FEDA2FD420C9F0813128BEFD5a8V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2DCA9CCE360471535837CD7310E3BA8774100BABF63C4F47257BB59934867C4DEDFAF1430A87001507DDBE93D3769406E96BC035644947aAV6I" TargetMode="External"/><Relationship Id="rId12" Type="http://schemas.openxmlformats.org/officeDocument/2006/relationships/hyperlink" Target="consultantplus://offline/ref=7A5BE2A3CF04FE21F1366FA6391181C9AACEA3ECBA7F2DE5002B054965A7D62E6D7602A211522DEAD09EA89A48o5d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5BE2A3CF04FE21F1366FA6391181C9AACEA2E0B8712DE5002B054965A7D62E6D7602A211522DEAD09EA89A48o5dE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2DCA9CCE360471535837CD7310E3BA8774100BABF63C4F47257BB59934867C5FEDA2FD420C9F0813128BEFD5a8V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2DCA9CCE360471535837CD7310E3BA8774100BABF63C4F47257BB59934867C4DEDFAF143038903425DCDBADA877C8B01F275C72B64a4V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Ануфриева</dc:creator>
  <cp:lastModifiedBy>Ольга Николаевна ПЛАТУНОВА</cp:lastModifiedBy>
  <cp:revision>2</cp:revision>
  <cp:lastPrinted>2022-01-17T07:46:00Z</cp:lastPrinted>
  <dcterms:created xsi:type="dcterms:W3CDTF">2022-01-28T11:19:00Z</dcterms:created>
  <dcterms:modified xsi:type="dcterms:W3CDTF">2022-01-28T11:19:00Z</dcterms:modified>
</cp:coreProperties>
</file>