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A6" w:rsidRPr="007F225C" w:rsidRDefault="006448A6" w:rsidP="006448A6">
      <w:pPr>
        <w:pStyle w:val="ConsPlusTitle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КОМИТЕТ ПО ПРИРОДНЫМ РЕСУРСАМ ЛЕНИНГРАДСКОЙ ОБЛАСТИ</w:t>
      </w:r>
    </w:p>
    <w:p w:rsidR="006448A6" w:rsidRPr="007F225C" w:rsidRDefault="006448A6" w:rsidP="006448A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</w:p>
    <w:p w:rsidR="006448A6" w:rsidRPr="007F225C" w:rsidRDefault="006448A6" w:rsidP="006448A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ПРИКАЗ</w:t>
      </w:r>
    </w:p>
    <w:p w:rsidR="006448A6" w:rsidRPr="007F225C" w:rsidRDefault="006448A6" w:rsidP="006448A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от _______________________202</w:t>
      </w:r>
      <w:r w:rsidR="007F225C">
        <w:rPr>
          <w:rFonts w:ascii="Times New Roman" w:hAnsi="Times New Roman" w:cs="Times New Roman"/>
          <w:sz w:val="28"/>
          <w:szCs w:val="24"/>
        </w:rPr>
        <w:t>2</w:t>
      </w:r>
      <w:r w:rsidRPr="007F225C">
        <w:rPr>
          <w:rFonts w:ascii="Times New Roman" w:hAnsi="Times New Roman" w:cs="Times New Roman"/>
          <w:sz w:val="28"/>
          <w:szCs w:val="24"/>
        </w:rPr>
        <w:t xml:space="preserve"> г. № _____________</w:t>
      </w:r>
    </w:p>
    <w:p w:rsidR="006448A6" w:rsidRPr="007F225C" w:rsidRDefault="006448A6" w:rsidP="006448A6">
      <w:pPr>
        <w:pStyle w:val="ConsPlusTitle"/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6448A6" w:rsidRPr="007F225C" w:rsidRDefault="006448A6" w:rsidP="006448A6">
      <w:pPr>
        <w:pStyle w:val="ConsPlusNormal"/>
        <w:spacing w:before="120" w:after="12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F225C">
        <w:rPr>
          <w:rFonts w:ascii="Times New Roman" w:hAnsi="Times New Roman" w:cs="Times New Roman"/>
          <w:b/>
          <w:sz w:val="28"/>
          <w:szCs w:val="24"/>
        </w:rPr>
        <w:t xml:space="preserve">Об утверждении порядка </w:t>
      </w:r>
      <w:r w:rsidRPr="007F225C">
        <w:rPr>
          <w:rFonts w:ascii="Times New Roman" w:hAnsi="Times New Roman" w:cs="Times New Roman"/>
          <w:b/>
          <w:sz w:val="28"/>
          <w:szCs w:val="24"/>
        </w:rPr>
        <w:t xml:space="preserve">оформления, государственной регистрации и выдачи лицензий </w:t>
      </w:r>
      <w:bookmarkEnd w:id="0"/>
      <w:r w:rsidRPr="007F225C">
        <w:rPr>
          <w:rFonts w:ascii="Times New Roman" w:hAnsi="Times New Roman" w:cs="Times New Roman"/>
          <w:b/>
          <w:sz w:val="28"/>
          <w:szCs w:val="24"/>
        </w:rPr>
        <w:t>на пользование участками недр местного значения</w:t>
      </w:r>
    </w:p>
    <w:p w:rsidR="006448A6" w:rsidRPr="007F225C" w:rsidRDefault="006448A6" w:rsidP="006448A6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F225C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r w:rsidRPr="007F225C">
        <w:rPr>
          <w:rFonts w:ascii="Times New Roman" w:hAnsi="Times New Roman" w:cs="Times New Roman"/>
          <w:sz w:val="28"/>
          <w:szCs w:val="28"/>
        </w:rPr>
        <w:t>статьями 1</w:t>
      </w:r>
      <w:r w:rsidRPr="007F225C">
        <w:rPr>
          <w:rFonts w:ascii="Times New Roman" w:hAnsi="Times New Roman" w:cs="Times New Roman"/>
          <w:sz w:val="28"/>
          <w:szCs w:val="28"/>
        </w:rPr>
        <w:t>2</w:t>
      </w:r>
      <w:r w:rsidRPr="007F225C">
        <w:rPr>
          <w:rFonts w:ascii="Times New Roman" w:hAnsi="Times New Roman" w:cs="Times New Roman"/>
          <w:sz w:val="28"/>
          <w:szCs w:val="28"/>
        </w:rPr>
        <w:t xml:space="preserve">.1, </w:t>
      </w:r>
      <w:r w:rsidRPr="007F225C">
        <w:rPr>
          <w:rFonts w:ascii="Times New Roman" w:hAnsi="Times New Roman" w:cs="Times New Roman"/>
          <w:sz w:val="28"/>
          <w:szCs w:val="24"/>
        </w:rPr>
        <w:t xml:space="preserve">18 Закона Российской Федерации от 21.02.1992 № 2395-1 </w:t>
      </w:r>
      <w:r w:rsidRPr="007F225C">
        <w:rPr>
          <w:rFonts w:ascii="Times New Roman" w:hAnsi="Times New Roman" w:cs="Times New Roman"/>
          <w:sz w:val="28"/>
          <w:szCs w:val="24"/>
        </w:rPr>
        <w:t>«</w:t>
      </w:r>
      <w:r w:rsidRPr="007F225C">
        <w:rPr>
          <w:rFonts w:ascii="Times New Roman" w:hAnsi="Times New Roman" w:cs="Times New Roman"/>
          <w:sz w:val="28"/>
          <w:szCs w:val="24"/>
        </w:rPr>
        <w:t>О недрах</w:t>
      </w:r>
      <w:r w:rsidRPr="007F225C">
        <w:rPr>
          <w:rFonts w:ascii="Times New Roman" w:hAnsi="Times New Roman" w:cs="Times New Roman"/>
          <w:sz w:val="28"/>
          <w:szCs w:val="24"/>
        </w:rPr>
        <w:t>»</w:t>
      </w:r>
      <w:r w:rsidRPr="007F225C">
        <w:rPr>
          <w:rFonts w:ascii="Times New Roman" w:hAnsi="Times New Roman" w:cs="Times New Roman"/>
          <w:sz w:val="28"/>
          <w:szCs w:val="24"/>
        </w:rPr>
        <w:t xml:space="preserve">, </w:t>
      </w:r>
      <w:r w:rsidRPr="007F225C">
        <w:rPr>
          <w:rFonts w:ascii="Times New Roman" w:hAnsi="Times New Roman" w:cs="Times New Roman"/>
          <w:sz w:val="28"/>
          <w:szCs w:val="24"/>
        </w:rPr>
        <w:t>статьей</w:t>
      </w:r>
      <w:r w:rsidRPr="007F225C">
        <w:rPr>
          <w:rFonts w:ascii="Times New Roman" w:hAnsi="Times New Roman" w:cs="Times New Roman"/>
          <w:sz w:val="28"/>
          <w:szCs w:val="24"/>
        </w:rPr>
        <w:t xml:space="preserve"> </w:t>
      </w:r>
      <w:r w:rsidRPr="007F225C">
        <w:rPr>
          <w:rFonts w:ascii="Times New Roman" w:hAnsi="Times New Roman" w:cs="Times New Roman"/>
          <w:sz w:val="28"/>
          <w:szCs w:val="24"/>
        </w:rPr>
        <w:t>3</w:t>
      </w:r>
      <w:r w:rsidRPr="007F225C">
        <w:rPr>
          <w:rFonts w:ascii="Times New Roman" w:hAnsi="Times New Roman" w:cs="Times New Roman"/>
          <w:sz w:val="28"/>
          <w:szCs w:val="24"/>
        </w:rPr>
        <w:t xml:space="preserve"> закона Ленинградской области от 31.10.2014 № 76-оз </w:t>
      </w:r>
      <w:r w:rsidRPr="007F225C">
        <w:rPr>
          <w:rFonts w:ascii="Times New Roman" w:hAnsi="Times New Roman" w:cs="Times New Roman"/>
          <w:sz w:val="28"/>
          <w:szCs w:val="24"/>
        </w:rPr>
        <w:t>«</w:t>
      </w:r>
      <w:r w:rsidRPr="007F225C">
        <w:rPr>
          <w:rFonts w:ascii="Times New Roman" w:hAnsi="Times New Roman" w:cs="Times New Roman"/>
          <w:sz w:val="28"/>
          <w:szCs w:val="24"/>
        </w:rPr>
        <w:t>О предоставлении в пользование участков недр местного значения на территории Ленинградской области</w:t>
      </w:r>
      <w:r w:rsidRPr="007F225C">
        <w:rPr>
          <w:rFonts w:ascii="Times New Roman" w:hAnsi="Times New Roman" w:cs="Times New Roman"/>
          <w:sz w:val="28"/>
          <w:szCs w:val="24"/>
        </w:rPr>
        <w:t>»</w:t>
      </w:r>
      <w:r w:rsidRPr="007F225C">
        <w:rPr>
          <w:rFonts w:ascii="Times New Roman" w:hAnsi="Times New Roman" w:cs="Times New Roman"/>
          <w:sz w:val="28"/>
          <w:szCs w:val="24"/>
        </w:rPr>
        <w:t xml:space="preserve">, пунктом 2.3 постановления Правительства Ленинградской области от 31.07.2014 № 341 </w:t>
      </w:r>
      <w:r w:rsidRPr="007F225C">
        <w:rPr>
          <w:rFonts w:ascii="Times New Roman" w:hAnsi="Times New Roman" w:cs="Times New Roman"/>
          <w:sz w:val="28"/>
          <w:szCs w:val="24"/>
        </w:rPr>
        <w:t>«</w:t>
      </w:r>
      <w:r w:rsidRPr="007F225C">
        <w:rPr>
          <w:rFonts w:ascii="Times New Roman" w:hAnsi="Times New Roman" w:cs="Times New Roman"/>
          <w:sz w:val="28"/>
          <w:szCs w:val="24"/>
        </w:rPr>
        <w:t>Об утверждении положения о комитете по природным ресурсам Ленинградской области и признании утратившими силу отдельных постановлений Правительства</w:t>
      </w:r>
      <w:proofErr w:type="gramEnd"/>
      <w:r w:rsidRPr="007F225C">
        <w:rPr>
          <w:rFonts w:ascii="Times New Roman" w:hAnsi="Times New Roman" w:cs="Times New Roman"/>
          <w:sz w:val="28"/>
          <w:szCs w:val="24"/>
        </w:rPr>
        <w:t xml:space="preserve"> Ленинградской области</w:t>
      </w:r>
      <w:r w:rsidRPr="007F225C">
        <w:rPr>
          <w:rFonts w:ascii="Times New Roman" w:hAnsi="Times New Roman" w:cs="Times New Roman"/>
          <w:sz w:val="28"/>
          <w:szCs w:val="24"/>
        </w:rPr>
        <w:t>»</w:t>
      </w:r>
      <w:r w:rsidRPr="007F225C">
        <w:rPr>
          <w:rFonts w:ascii="Times New Roman" w:hAnsi="Times New Roman" w:cs="Times New Roman"/>
          <w:sz w:val="28"/>
          <w:szCs w:val="24"/>
        </w:rPr>
        <w:t xml:space="preserve"> приказываю: </w:t>
      </w:r>
    </w:p>
    <w:p w:rsidR="006448A6" w:rsidRPr="007F225C" w:rsidRDefault="006448A6" w:rsidP="0064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1. Утвердить порядок</w:t>
      </w:r>
      <w:r w:rsidRPr="007F225C">
        <w:t xml:space="preserve"> </w:t>
      </w:r>
      <w:r w:rsidRPr="007F225C">
        <w:rPr>
          <w:rFonts w:ascii="Times New Roman" w:hAnsi="Times New Roman"/>
          <w:sz w:val="28"/>
          <w:szCs w:val="28"/>
        </w:rPr>
        <w:t>оформления, государственной регистрации и выдачи лицензий на пользование участками недр местного значения</w:t>
      </w:r>
      <w:r w:rsidRPr="007F225C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6448A6" w:rsidRPr="007F225C" w:rsidRDefault="006448A6" w:rsidP="0064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2</w:t>
      </w:r>
      <w:r w:rsidRPr="007F22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2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448A6" w:rsidRPr="007F225C" w:rsidRDefault="006448A6" w:rsidP="006448A6">
      <w:pPr>
        <w:pStyle w:val="ConsPlusTitle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448A6" w:rsidRPr="007F225C" w:rsidRDefault="006448A6" w:rsidP="006448A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448A6" w:rsidRPr="007F225C" w:rsidRDefault="006448A6" w:rsidP="006448A6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448A6" w:rsidRPr="007F225C" w:rsidRDefault="006448A6" w:rsidP="006448A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proofErr w:type="spellStart"/>
      <w:r w:rsidRPr="007F225C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7F225C">
        <w:rPr>
          <w:rFonts w:ascii="Times New Roman" w:hAnsi="Times New Roman" w:cs="Times New Roman"/>
          <w:sz w:val="28"/>
          <w:szCs w:val="24"/>
        </w:rPr>
        <w:t>. п</w:t>
      </w:r>
      <w:r w:rsidRPr="007F225C">
        <w:rPr>
          <w:rFonts w:ascii="Times New Roman" w:hAnsi="Times New Roman" w:cs="Times New Roman"/>
          <w:sz w:val="28"/>
          <w:szCs w:val="24"/>
        </w:rPr>
        <w:t>редседател</w:t>
      </w:r>
      <w:r w:rsidRPr="007F225C">
        <w:rPr>
          <w:rFonts w:ascii="Times New Roman" w:hAnsi="Times New Roman" w:cs="Times New Roman"/>
          <w:sz w:val="28"/>
          <w:szCs w:val="24"/>
        </w:rPr>
        <w:t>я</w:t>
      </w:r>
      <w:r w:rsidRPr="007F225C">
        <w:rPr>
          <w:rFonts w:ascii="Times New Roman" w:hAnsi="Times New Roman" w:cs="Times New Roman"/>
          <w:sz w:val="28"/>
          <w:szCs w:val="24"/>
        </w:rPr>
        <w:t xml:space="preserve"> комитета                                 </w:t>
      </w:r>
      <w:r w:rsidRPr="007F225C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7F225C">
        <w:rPr>
          <w:rFonts w:ascii="Times New Roman" w:hAnsi="Times New Roman" w:cs="Times New Roman"/>
          <w:sz w:val="28"/>
          <w:szCs w:val="24"/>
        </w:rPr>
        <w:t xml:space="preserve">  </w:t>
      </w:r>
      <w:r w:rsidRPr="007F225C">
        <w:rPr>
          <w:rFonts w:ascii="Times New Roman" w:hAnsi="Times New Roman" w:cs="Times New Roman"/>
          <w:sz w:val="28"/>
          <w:szCs w:val="24"/>
        </w:rPr>
        <w:t>А.В. Савченко</w:t>
      </w:r>
    </w:p>
    <w:p w:rsidR="006448A6" w:rsidRPr="007F225C" w:rsidRDefault="006448A6" w:rsidP="006448A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448A6" w:rsidRPr="007F225C" w:rsidRDefault="006448A6" w:rsidP="006448A6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448A6" w:rsidRPr="007F225C" w:rsidRDefault="006448A6" w:rsidP="00644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25C">
        <w:rPr>
          <w:rFonts w:ascii="Times New Roman" w:hAnsi="Times New Roman"/>
          <w:sz w:val="24"/>
          <w:szCs w:val="24"/>
        </w:rPr>
        <w:br w:type="page"/>
      </w:r>
    </w:p>
    <w:p w:rsidR="006448A6" w:rsidRPr="007F225C" w:rsidRDefault="006448A6" w:rsidP="00644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6448A6" w:rsidRPr="007F225C" w:rsidRDefault="006448A6" w:rsidP="006448A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к приказу комитета</w:t>
      </w:r>
    </w:p>
    <w:p w:rsidR="006448A6" w:rsidRPr="007F225C" w:rsidRDefault="006448A6" w:rsidP="006448A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по природным ресурсам</w:t>
      </w:r>
    </w:p>
    <w:p w:rsidR="006448A6" w:rsidRPr="007F225C" w:rsidRDefault="006448A6" w:rsidP="006448A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448A6" w:rsidRPr="007F225C" w:rsidRDefault="006448A6" w:rsidP="006448A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7F225C">
        <w:rPr>
          <w:rFonts w:ascii="Times New Roman" w:hAnsi="Times New Roman" w:cs="Times New Roman"/>
          <w:sz w:val="28"/>
          <w:szCs w:val="24"/>
        </w:rPr>
        <w:t>от __________ № __________</w:t>
      </w:r>
    </w:p>
    <w:p w:rsidR="006448A6" w:rsidRPr="007F225C" w:rsidRDefault="006448A6" w:rsidP="0064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8A6" w:rsidRPr="007F225C" w:rsidRDefault="006448A6" w:rsidP="0064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8A6" w:rsidRPr="007F225C" w:rsidRDefault="006448A6" w:rsidP="0064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25C">
        <w:rPr>
          <w:rFonts w:ascii="Times New Roman" w:hAnsi="Times New Roman"/>
          <w:b/>
          <w:sz w:val="28"/>
          <w:szCs w:val="28"/>
        </w:rPr>
        <w:t>ПОРЯДОК</w:t>
      </w:r>
      <w:r w:rsidRPr="007F225C">
        <w:rPr>
          <w:rFonts w:ascii="Times New Roman" w:hAnsi="Times New Roman"/>
          <w:b/>
          <w:sz w:val="28"/>
          <w:szCs w:val="28"/>
        </w:rPr>
        <w:t xml:space="preserve"> </w:t>
      </w:r>
      <w:r w:rsidRPr="007F225C">
        <w:rPr>
          <w:rFonts w:ascii="Times New Roman" w:hAnsi="Times New Roman"/>
          <w:b/>
          <w:sz w:val="28"/>
          <w:szCs w:val="28"/>
        </w:rPr>
        <w:t>ОФОРМЛЕНИЯ, ГОСУДАРСТВЕННОЙ РЕГИСТРАЦИИ И ВЫДАЧИ ЛИЦЕНЗИЙ</w:t>
      </w:r>
      <w:r w:rsidRPr="007F225C">
        <w:rPr>
          <w:rFonts w:ascii="Times New Roman" w:hAnsi="Times New Roman"/>
          <w:b/>
          <w:sz w:val="28"/>
          <w:szCs w:val="28"/>
        </w:rPr>
        <w:t xml:space="preserve"> </w:t>
      </w:r>
      <w:r w:rsidRPr="007F225C">
        <w:rPr>
          <w:rFonts w:ascii="Times New Roman" w:hAnsi="Times New Roman"/>
          <w:b/>
          <w:sz w:val="28"/>
          <w:szCs w:val="28"/>
        </w:rPr>
        <w:t>НА ПОЛЬЗОВАНИЕ</w:t>
      </w:r>
      <w:r w:rsidRPr="007F225C">
        <w:t xml:space="preserve"> </w:t>
      </w:r>
      <w:r w:rsidRPr="007F225C">
        <w:rPr>
          <w:rFonts w:ascii="Times New Roman" w:hAnsi="Times New Roman"/>
          <w:b/>
          <w:sz w:val="28"/>
          <w:szCs w:val="28"/>
        </w:rPr>
        <w:t>УЧАСТКАМИ НЕДР МЕСТНОГО ЗНАЧЕНИЯ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 xml:space="preserve">1. В соответствии с частью четвертой статьи 12.1 Закона Российской Федерации от </w:t>
      </w:r>
      <w:r w:rsidRPr="007F225C">
        <w:rPr>
          <w:rFonts w:ascii="Times New Roman" w:hAnsi="Times New Roman"/>
          <w:sz w:val="28"/>
          <w:szCs w:val="28"/>
        </w:rPr>
        <w:t>21.02.</w:t>
      </w:r>
      <w:r w:rsidRPr="007F225C">
        <w:rPr>
          <w:rFonts w:ascii="Times New Roman" w:hAnsi="Times New Roman"/>
          <w:sz w:val="28"/>
          <w:szCs w:val="28"/>
        </w:rPr>
        <w:t>1992</w:t>
      </w:r>
      <w:r w:rsidRPr="007F225C">
        <w:rPr>
          <w:rFonts w:ascii="Times New Roman" w:hAnsi="Times New Roman"/>
          <w:sz w:val="28"/>
          <w:szCs w:val="28"/>
        </w:rPr>
        <w:t xml:space="preserve"> №</w:t>
      </w:r>
      <w:r w:rsidRPr="007F225C">
        <w:rPr>
          <w:rFonts w:ascii="Times New Roman" w:hAnsi="Times New Roman"/>
          <w:sz w:val="28"/>
          <w:szCs w:val="28"/>
        </w:rPr>
        <w:t xml:space="preserve"> 2395-1 </w:t>
      </w:r>
      <w:r w:rsidRPr="007F225C">
        <w:rPr>
          <w:rFonts w:ascii="Times New Roman" w:hAnsi="Times New Roman"/>
          <w:sz w:val="28"/>
          <w:szCs w:val="28"/>
        </w:rPr>
        <w:t>«</w:t>
      </w:r>
      <w:r w:rsidRPr="007F225C">
        <w:rPr>
          <w:rFonts w:ascii="Times New Roman" w:hAnsi="Times New Roman"/>
          <w:sz w:val="28"/>
          <w:szCs w:val="28"/>
        </w:rPr>
        <w:t>О недрах</w:t>
      </w:r>
      <w:r w:rsidRPr="007F225C">
        <w:rPr>
          <w:rFonts w:ascii="Times New Roman" w:hAnsi="Times New Roman"/>
          <w:sz w:val="28"/>
          <w:szCs w:val="28"/>
        </w:rPr>
        <w:t xml:space="preserve">» </w:t>
      </w:r>
      <w:r w:rsidRPr="007F225C">
        <w:rPr>
          <w:rFonts w:ascii="Times New Roman" w:hAnsi="Times New Roman"/>
          <w:sz w:val="28"/>
          <w:szCs w:val="28"/>
        </w:rPr>
        <w:t xml:space="preserve">(далее - Закон </w:t>
      </w:r>
      <w:r w:rsidRPr="007F225C">
        <w:rPr>
          <w:rFonts w:ascii="Times New Roman" w:hAnsi="Times New Roman"/>
          <w:sz w:val="28"/>
          <w:szCs w:val="28"/>
        </w:rPr>
        <w:t>РФ «</w:t>
      </w:r>
      <w:r w:rsidRPr="007F225C">
        <w:rPr>
          <w:rFonts w:ascii="Times New Roman" w:hAnsi="Times New Roman"/>
          <w:sz w:val="28"/>
          <w:szCs w:val="28"/>
        </w:rPr>
        <w:t>О недрах</w:t>
      </w:r>
      <w:r w:rsidRPr="007F225C">
        <w:rPr>
          <w:rFonts w:ascii="Times New Roman" w:hAnsi="Times New Roman"/>
          <w:sz w:val="28"/>
          <w:szCs w:val="28"/>
        </w:rPr>
        <w:t>»</w:t>
      </w:r>
      <w:r w:rsidRPr="007F225C">
        <w:rPr>
          <w:rFonts w:ascii="Times New Roman" w:hAnsi="Times New Roman"/>
          <w:sz w:val="28"/>
          <w:szCs w:val="28"/>
        </w:rPr>
        <w:t xml:space="preserve">) оформление, государственная регистрация и выдача лицензий на пользование участком недр местного значения </w:t>
      </w:r>
      <w:r w:rsidRPr="007F225C">
        <w:rPr>
          <w:rFonts w:ascii="Times New Roman" w:hAnsi="Times New Roman"/>
          <w:sz w:val="28"/>
          <w:szCs w:val="28"/>
        </w:rPr>
        <w:t>(</w:t>
      </w:r>
      <w:r w:rsidRPr="007F225C">
        <w:rPr>
          <w:rFonts w:ascii="Times New Roman" w:hAnsi="Times New Roman"/>
          <w:sz w:val="28"/>
          <w:szCs w:val="28"/>
        </w:rPr>
        <w:t xml:space="preserve">далее - </w:t>
      </w:r>
      <w:r w:rsidRPr="007F225C">
        <w:rPr>
          <w:rFonts w:ascii="Times New Roman" w:hAnsi="Times New Roman"/>
          <w:sz w:val="28"/>
          <w:szCs w:val="28"/>
        </w:rPr>
        <w:t>лицензия на пользование недрами) осуществляется уполномоченным органом исполнительной власти соответствующего субъекта Российской Федерации.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 xml:space="preserve">2. </w:t>
      </w:r>
      <w:r w:rsidRPr="007F225C">
        <w:rPr>
          <w:rFonts w:ascii="Times New Roman" w:hAnsi="Times New Roman"/>
          <w:sz w:val="28"/>
          <w:szCs w:val="28"/>
        </w:rPr>
        <w:t xml:space="preserve">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обеспечения, интегрированного в федеральную государственную информационную систему </w:t>
      </w:r>
      <w:r w:rsidRPr="007F225C">
        <w:rPr>
          <w:rFonts w:ascii="Times New Roman" w:hAnsi="Times New Roman"/>
          <w:sz w:val="28"/>
          <w:szCs w:val="28"/>
        </w:rPr>
        <w:t>«</w:t>
      </w:r>
      <w:r w:rsidRPr="007F225C">
        <w:rPr>
          <w:rFonts w:ascii="Times New Roman" w:hAnsi="Times New Roman"/>
          <w:sz w:val="28"/>
          <w:szCs w:val="28"/>
        </w:rPr>
        <w:t>Автоматизированная система лицензирования недропользования</w:t>
      </w:r>
      <w:r w:rsidRPr="007F225C">
        <w:rPr>
          <w:rFonts w:ascii="Times New Roman" w:hAnsi="Times New Roman"/>
          <w:sz w:val="28"/>
          <w:szCs w:val="28"/>
        </w:rPr>
        <w:t>»</w:t>
      </w:r>
      <w:r w:rsidRPr="007F225C">
        <w:rPr>
          <w:rFonts w:ascii="Times New Roman" w:hAnsi="Times New Roman"/>
          <w:sz w:val="28"/>
          <w:szCs w:val="28"/>
        </w:rPr>
        <w:t xml:space="preserve"> (далее - специализированное программное обеспечение) по форме, установленной в соответствии с частью четвертой статьи 12.1 Закона </w:t>
      </w:r>
      <w:r w:rsidRPr="007F225C">
        <w:rPr>
          <w:rFonts w:ascii="Times New Roman" w:hAnsi="Times New Roman"/>
          <w:sz w:val="28"/>
          <w:szCs w:val="28"/>
        </w:rPr>
        <w:t>РФ</w:t>
      </w:r>
      <w:r w:rsidRPr="007F225C">
        <w:rPr>
          <w:rFonts w:ascii="Times New Roman" w:hAnsi="Times New Roman"/>
          <w:sz w:val="28"/>
          <w:szCs w:val="28"/>
        </w:rPr>
        <w:t xml:space="preserve"> </w:t>
      </w:r>
      <w:r w:rsidRPr="007F225C">
        <w:rPr>
          <w:rFonts w:ascii="Times New Roman" w:hAnsi="Times New Roman"/>
          <w:sz w:val="28"/>
          <w:szCs w:val="28"/>
        </w:rPr>
        <w:t>«</w:t>
      </w:r>
      <w:r w:rsidRPr="007F225C">
        <w:rPr>
          <w:rFonts w:ascii="Times New Roman" w:hAnsi="Times New Roman"/>
          <w:sz w:val="28"/>
          <w:szCs w:val="28"/>
        </w:rPr>
        <w:t>О недрах</w:t>
      </w:r>
      <w:r w:rsidRPr="007F225C">
        <w:rPr>
          <w:rFonts w:ascii="Times New Roman" w:hAnsi="Times New Roman"/>
          <w:sz w:val="28"/>
          <w:szCs w:val="28"/>
        </w:rPr>
        <w:t>»</w:t>
      </w:r>
      <w:r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3</w:t>
      </w:r>
      <w:r w:rsidRPr="007F225C">
        <w:rPr>
          <w:rFonts w:ascii="Times New Roman" w:hAnsi="Times New Roman"/>
          <w:sz w:val="28"/>
          <w:szCs w:val="28"/>
        </w:rPr>
        <w:t xml:space="preserve">. Лицензия на пользование недрами оформляется при предоставлении права пользования участками недр </w:t>
      </w:r>
      <w:r w:rsidR="000879A6" w:rsidRPr="007F225C">
        <w:rPr>
          <w:rFonts w:ascii="Times New Roman" w:hAnsi="Times New Roman"/>
          <w:sz w:val="28"/>
          <w:szCs w:val="28"/>
        </w:rPr>
        <w:t xml:space="preserve">местного значения </w:t>
      </w:r>
      <w:r w:rsidRPr="007F225C">
        <w:rPr>
          <w:rFonts w:ascii="Times New Roman" w:hAnsi="Times New Roman"/>
          <w:sz w:val="28"/>
          <w:szCs w:val="28"/>
        </w:rPr>
        <w:t xml:space="preserve">по основаниям, предусмотренным пунктами </w:t>
      </w:r>
      <w:r w:rsidR="000879A6" w:rsidRPr="007F225C">
        <w:rPr>
          <w:rFonts w:ascii="Times New Roman" w:hAnsi="Times New Roman"/>
          <w:sz w:val="28"/>
          <w:szCs w:val="28"/>
        </w:rPr>
        <w:t xml:space="preserve">7 и 8 части первой статьи </w:t>
      </w:r>
      <w:r w:rsidRPr="007F225C">
        <w:rPr>
          <w:rFonts w:ascii="Times New Roman" w:hAnsi="Times New Roman"/>
          <w:sz w:val="28"/>
          <w:szCs w:val="28"/>
        </w:rPr>
        <w:t xml:space="preserve">10.1 Закона </w:t>
      </w:r>
      <w:r w:rsidRPr="007F225C">
        <w:rPr>
          <w:rFonts w:ascii="Times New Roman" w:hAnsi="Times New Roman"/>
          <w:sz w:val="28"/>
          <w:szCs w:val="28"/>
        </w:rPr>
        <w:t>РФ</w:t>
      </w:r>
      <w:r w:rsidRPr="007F225C">
        <w:rPr>
          <w:rFonts w:ascii="Times New Roman" w:hAnsi="Times New Roman"/>
          <w:sz w:val="28"/>
          <w:szCs w:val="28"/>
        </w:rPr>
        <w:t xml:space="preserve"> </w:t>
      </w:r>
      <w:r w:rsidRPr="007F225C">
        <w:rPr>
          <w:rFonts w:ascii="Times New Roman" w:hAnsi="Times New Roman"/>
          <w:sz w:val="28"/>
          <w:szCs w:val="28"/>
        </w:rPr>
        <w:t>«</w:t>
      </w:r>
      <w:r w:rsidRPr="007F225C">
        <w:rPr>
          <w:rFonts w:ascii="Times New Roman" w:hAnsi="Times New Roman"/>
          <w:sz w:val="28"/>
          <w:szCs w:val="28"/>
        </w:rPr>
        <w:t>О недрах</w:t>
      </w:r>
      <w:r w:rsidRPr="007F225C">
        <w:rPr>
          <w:rFonts w:ascii="Times New Roman" w:hAnsi="Times New Roman"/>
          <w:sz w:val="28"/>
          <w:szCs w:val="28"/>
        </w:rPr>
        <w:t>»</w:t>
      </w:r>
      <w:r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0879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4</w:t>
      </w:r>
      <w:r w:rsidR="006448A6" w:rsidRPr="007F225C">
        <w:rPr>
          <w:rFonts w:ascii="Times New Roman" w:hAnsi="Times New Roman"/>
          <w:sz w:val="28"/>
          <w:szCs w:val="28"/>
        </w:rPr>
        <w:t>. Оформление</w:t>
      </w:r>
      <w:r w:rsidR="007F225C" w:rsidRPr="007F225C">
        <w:rPr>
          <w:rFonts w:ascii="Times New Roman" w:hAnsi="Times New Roman"/>
          <w:sz w:val="28"/>
          <w:szCs w:val="28"/>
        </w:rPr>
        <w:t xml:space="preserve"> и согласование</w:t>
      </w:r>
      <w:r w:rsidR="006448A6" w:rsidRPr="007F225C">
        <w:rPr>
          <w:rFonts w:ascii="Times New Roman" w:hAnsi="Times New Roman"/>
          <w:sz w:val="28"/>
          <w:szCs w:val="28"/>
        </w:rPr>
        <w:t xml:space="preserve"> лицензии на пользование недрами в форме электронного документа осуществляется уполномоченным</w:t>
      </w:r>
      <w:r w:rsidR="00842590" w:rsidRPr="007F225C">
        <w:rPr>
          <w:rFonts w:ascii="Times New Roman" w:hAnsi="Times New Roman"/>
          <w:sz w:val="28"/>
          <w:szCs w:val="28"/>
        </w:rPr>
        <w:t>и</w:t>
      </w:r>
      <w:r w:rsidR="006448A6" w:rsidRPr="007F225C">
        <w:rPr>
          <w:rFonts w:ascii="Times New Roman" w:hAnsi="Times New Roman"/>
          <w:sz w:val="28"/>
          <w:szCs w:val="28"/>
        </w:rPr>
        <w:t xml:space="preserve"> сотрудник</w:t>
      </w:r>
      <w:r w:rsidR="00842590" w:rsidRPr="007F225C">
        <w:rPr>
          <w:rFonts w:ascii="Times New Roman" w:hAnsi="Times New Roman"/>
          <w:sz w:val="28"/>
          <w:szCs w:val="28"/>
        </w:rPr>
        <w:t>а</w:t>
      </w:r>
      <w:r w:rsidR="006448A6" w:rsidRPr="007F225C">
        <w:rPr>
          <w:rFonts w:ascii="Times New Roman" w:hAnsi="Times New Roman"/>
          <w:sz w:val="28"/>
          <w:szCs w:val="28"/>
        </w:rPr>
        <w:t>м</w:t>
      </w:r>
      <w:r w:rsidR="00842590" w:rsidRPr="007F225C">
        <w:rPr>
          <w:rFonts w:ascii="Times New Roman" w:hAnsi="Times New Roman"/>
          <w:sz w:val="28"/>
          <w:szCs w:val="28"/>
        </w:rPr>
        <w:t>и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094784" w:rsidRPr="007F225C">
        <w:rPr>
          <w:rFonts w:ascii="Times New Roman" w:hAnsi="Times New Roman"/>
          <w:sz w:val="28"/>
          <w:szCs w:val="28"/>
        </w:rPr>
        <w:t>комитета по природным ресурсам Ленинградской области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094784" w:rsidRPr="007F225C">
        <w:rPr>
          <w:rFonts w:ascii="Times New Roman" w:hAnsi="Times New Roman"/>
          <w:sz w:val="28"/>
          <w:szCs w:val="28"/>
        </w:rPr>
        <w:t xml:space="preserve">(далее – Комитет) </w:t>
      </w:r>
      <w:r w:rsidR="007F225C" w:rsidRPr="007F225C">
        <w:rPr>
          <w:rFonts w:ascii="Times New Roman" w:hAnsi="Times New Roman"/>
          <w:sz w:val="28"/>
          <w:szCs w:val="28"/>
        </w:rPr>
        <w:t>с использованием специализированного программного обеспечения</w:t>
      </w:r>
      <w:r w:rsidR="007F225C" w:rsidRPr="007F225C">
        <w:rPr>
          <w:rFonts w:ascii="Times New Roman" w:hAnsi="Times New Roman"/>
          <w:sz w:val="28"/>
          <w:szCs w:val="28"/>
        </w:rPr>
        <w:t xml:space="preserve"> </w:t>
      </w:r>
      <w:r w:rsidR="00842590" w:rsidRPr="007F225C">
        <w:rPr>
          <w:rFonts w:ascii="Times New Roman" w:hAnsi="Times New Roman"/>
          <w:sz w:val="28"/>
          <w:szCs w:val="28"/>
        </w:rPr>
        <w:t>в течение 20 рабочих</w:t>
      </w:r>
      <w:r w:rsidR="006448A6" w:rsidRPr="007F225C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6448A6" w:rsidRPr="007F225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6448A6" w:rsidRPr="007F225C">
        <w:rPr>
          <w:rFonts w:ascii="Times New Roman" w:hAnsi="Times New Roman"/>
          <w:sz w:val="28"/>
          <w:szCs w:val="28"/>
        </w:rPr>
        <w:t xml:space="preserve"> решения о предоставлении права пользования участком недр</w:t>
      </w:r>
      <w:r w:rsidR="00842590" w:rsidRPr="007F225C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6448A6"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5</w:t>
      </w:r>
      <w:r w:rsidR="006448A6" w:rsidRPr="007F225C">
        <w:rPr>
          <w:rFonts w:ascii="Times New Roman" w:hAnsi="Times New Roman"/>
          <w:sz w:val="28"/>
          <w:szCs w:val="28"/>
        </w:rPr>
        <w:t>. После завершени</w:t>
      </w:r>
      <w:r w:rsidRPr="007F225C">
        <w:rPr>
          <w:rFonts w:ascii="Times New Roman" w:hAnsi="Times New Roman"/>
          <w:sz w:val="28"/>
          <w:szCs w:val="28"/>
        </w:rPr>
        <w:t xml:space="preserve">я процедуры оформления и согласования </w:t>
      </w:r>
      <w:r w:rsidR="006448A6" w:rsidRPr="007F225C">
        <w:rPr>
          <w:rFonts w:ascii="Times New Roman" w:hAnsi="Times New Roman"/>
          <w:sz w:val="28"/>
          <w:szCs w:val="28"/>
        </w:rPr>
        <w:t xml:space="preserve">лицензия на пользование недрами в форме электронного документа направляется для подписания руководителю (заместителю руководителя) </w:t>
      </w:r>
      <w:r w:rsidR="00094784" w:rsidRPr="007F225C">
        <w:rPr>
          <w:rFonts w:ascii="Times New Roman" w:hAnsi="Times New Roman"/>
          <w:sz w:val="28"/>
          <w:szCs w:val="28"/>
        </w:rPr>
        <w:t>Комитета</w:t>
      </w:r>
      <w:r w:rsidR="006448A6" w:rsidRPr="007F225C">
        <w:rPr>
          <w:rFonts w:ascii="Times New Roman" w:hAnsi="Times New Roman"/>
          <w:sz w:val="28"/>
          <w:szCs w:val="28"/>
        </w:rPr>
        <w:t xml:space="preserve"> с использованием специализированного программного обеспечения.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6</w:t>
      </w:r>
      <w:r w:rsidR="006448A6" w:rsidRPr="007F225C">
        <w:rPr>
          <w:rFonts w:ascii="Times New Roman" w:hAnsi="Times New Roman"/>
          <w:sz w:val="28"/>
          <w:szCs w:val="28"/>
        </w:rPr>
        <w:t xml:space="preserve">. Руководитель (заместитель руководителя) </w:t>
      </w:r>
      <w:r w:rsidR="00094784" w:rsidRPr="007F225C">
        <w:rPr>
          <w:rFonts w:ascii="Times New Roman" w:hAnsi="Times New Roman"/>
          <w:sz w:val="28"/>
          <w:szCs w:val="28"/>
        </w:rPr>
        <w:t>Комитета</w:t>
      </w:r>
      <w:r w:rsidR="006448A6" w:rsidRPr="007F225C">
        <w:rPr>
          <w:rFonts w:ascii="Times New Roman" w:hAnsi="Times New Roman"/>
          <w:sz w:val="28"/>
          <w:szCs w:val="28"/>
        </w:rPr>
        <w:t xml:space="preserve">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закона от 6 апреля 2011 г. N 63-ФЗ </w:t>
      </w:r>
      <w:r w:rsidR="006448A6" w:rsidRPr="007F225C">
        <w:rPr>
          <w:rFonts w:ascii="Times New Roman" w:hAnsi="Times New Roman"/>
          <w:sz w:val="28"/>
          <w:szCs w:val="28"/>
        </w:rPr>
        <w:t>«</w:t>
      </w:r>
      <w:r w:rsidR="006448A6" w:rsidRPr="007F225C">
        <w:rPr>
          <w:rFonts w:ascii="Times New Roman" w:hAnsi="Times New Roman"/>
          <w:sz w:val="28"/>
          <w:szCs w:val="28"/>
        </w:rPr>
        <w:t>Об электронной подписи</w:t>
      </w:r>
      <w:r w:rsidR="006448A6" w:rsidRPr="007F225C">
        <w:rPr>
          <w:rFonts w:ascii="Times New Roman" w:hAnsi="Times New Roman"/>
          <w:sz w:val="28"/>
          <w:szCs w:val="28"/>
        </w:rPr>
        <w:t>»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B26C85" w:rsidRPr="007F225C">
        <w:rPr>
          <w:rFonts w:ascii="Times New Roman" w:hAnsi="Times New Roman"/>
          <w:sz w:val="28"/>
          <w:szCs w:val="28"/>
        </w:rPr>
        <w:t>в течение 7</w:t>
      </w:r>
      <w:r w:rsidR="006448A6" w:rsidRPr="007F225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6448A6" w:rsidRPr="007F225C">
        <w:rPr>
          <w:rFonts w:ascii="Times New Roman" w:hAnsi="Times New Roman"/>
          <w:sz w:val="28"/>
          <w:szCs w:val="28"/>
        </w:rPr>
        <w:t>с даты</w:t>
      </w:r>
      <w:proofErr w:type="gramEnd"/>
      <w:r w:rsidR="006448A6" w:rsidRPr="007F225C">
        <w:rPr>
          <w:rFonts w:ascii="Times New Roman" w:hAnsi="Times New Roman"/>
          <w:sz w:val="28"/>
          <w:szCs w:val="28"/>
        </w:rPr>
        <w:t xml:space="preserve"> ее получения.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7</w:t>
      </w:r>
      <w:r w:rsidR="006448A6" w:rsidRPr="007F22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48A6" w:rsidRPr="007F225C">
        <w:rPr>
          <w:rFonts w:ascii="Times New Roman" w:hAnsi="Times New Roman"/>
          <w:sz w:val="28"/>
          <w:szCs w:val="28"/>
        </w:rPr>
        <w:t xml:space="preserve">Лицензия на пользование недрами в форме электронного документа, подписанная в соответствии с пунктом </w:t>
      </w:r>
      <w:r w:rsidRPr="007F225C">
        <w:rPr>
          <w:rFonts w:ascii="Times New Roman" w:hAnsi="Times New Roman"/>
          <w:sz w:val="28"/>
          <w:szCs w:val="28"/>
        </w:rPr>
        <w:t>6</w:t>
      </w:r>
      <w:r w:rsidR="006448A6" w:rsidRPr="007F225C">
        <w:rPr>
          <w:rFonts w:ascii="Times New Roman" w:hAnsi="Times New Roman"/>
          <w:sz w:val="28"/>
          <w:szCs w:val="28"/>
        </w:rPr>
        <w:t xml:space="preserve"> настоящего Порядка, в течение </w:t>
      </w:r>
      <w:r w:rsidR="00B26C85" w:rsidRPr="007F225C">
        <w:rPr>
          <w:rFonts w:ascii="Times New Roman" w:hAnsi="Times New Roman"/>
          <w:sz w:val="28"/>
          <w:szCs w:val="28"/>
        </w:rPr>
        <w:t>5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6448A6" w:rsidRPr="007F225C">
        <w:rPr>
          <w:rFonts w:ascii="Times New Roman" w:hAnsi="Times New Roman"/>
          <w:sz w:val="28"/>
          <w:szCs w:val="28"/>
        </w:rPr>
        <w:lastRenderedPageBreak/>
        <w:t>рабоч</w:t>
      </w:r>
      <w:r w:rsidR="00B26C85" w:rsidRPr="007F225C">
        <w:rPr>
          <w:rFonts w:ascii="Times New Roman" w:hAnsi="Times New Roman"/>
          <w:sz w:val="28"/>
          <w:szCs w:val="28"/>
        </w:rPr>
        <w:t>их</w:t>
      </w:r>
      <w:r w:rsidR="006448A6" w:rsidRPr="007F225C">
        <w:rPr>
          <w:rFonts w:ascii="Times New Roman" w:hAnsi="Times New Roman"/>
          <w:sz w:val="28"/>
          <w:szCs w:val="28"/>
        </w:rPr>
        <w:t xml:space="preserve"> дн</w:t>
      </w:r>
      <w:r w:rsidR="00B26C85" w:rsidRPr="007F225C">
        <w:rPr>
          <w:rFonts w:ascii="Times New Roman" w:hAnsi="Times New Roman"/>
          <w:sz w:val="28"/>
          <w:szCs w:val="28"/>
        </w:rPr>
        <w:t>ей</w:t>
      </w:r>
      <w:r w:rsidR="006448A6" w:rsidRPr="007F225C">
        <w:rPr>
          <w:rFonts w:ascii="Times New Roman" w:hAnsi="Times New Roman"/>
          <w:sz w:val="28"/>
          <w:szCs w:val="28"/>
        </w:rPr>
        <w:t xml:space="preserve"> с даты подписания лицом, указанным в пункте 9 настоящего Порядка,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недр, предоставленных в пользование, и лицензий на пользование недрами, предусмотренный статьей 28 Закона</w:t>
      </w:r>
      <w:proofErr w:type="gramEnd"/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094784" w:rsidRPr="007F225C">
        <w:rPr>
          <w:rFonts w:ascii="Times New Roman" w:hAnsi="Times New Roman"/>
          <w:sz w:val="28"/>
          <w:szCs w:val="28"/>
        </w:rPr>
        <w:t>РФ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6448A6" w:rsidRPr="007F225C">
        <w:rPr>
          <w:rFonts w:ascii="Times New Roman" w:hAnsi="Times New Roman"/>
          <w:sz w:val="28"/>
          <w:szCs w:val="28"/>
        </w:rPr>
        <w:t>«</w:t>
      </w:r>
      <w:r w:rsidR="006448A6" w:rsidRPr="007F225C">
        <w:rPr>
          <w:rFonts w:ascii="Times New Roman" w:hAnsi="Times New Roman"/>
          <w:sz w:val="28"/>
          <w:szCs w:val="28"/>
        </w:rPr>
        <w:t>О недрах</w:t>
      </w:r>
      <w:r w:rsidR="006448A6" w:rsidRPr="007F225C">
        <w:rPr>
          <w:rFonts w:ascii="Times New Roman" w:hAnsi="Times New Roman"/>
          <w:sz w:val="28"/>
          <w:szCs w:val="28"/>
        </w:rPr>
        <w:t>»</w:t>
      </w:r>
      <w:r w:rsidR="006448A6" w:rsidRPr="007F225C">
        <w:rPr>
          <w:rFonts w:ascii="Times New Roman" w:hAnsi="Times New Roman"/>
          <w:sz w:val="28"/>
          <w:szCs w:val="28"/>
        </w:rPr>
        <w:t xml:space="preserve"> (далее - государственный реестр).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8</w:t>
      </w:r>
      <w:r w:rsidR="006448A6" w:rsidRPr="007F225C">
        <w:rPr>
          <w:rFonts w:ascii="Times New Roman" w:hAnsi="Times New Roman"/>
          <w:sz w:val="28"/>
          <w:szCs w:val="28"/>
        </w:rPr>
        <w:t>.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режиме. Сформированный государственный регистрационный номер (далее - регистрационный номер) проставляется на оформленной лицензии на пользование недрами.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Регистрационный номер состоит из серии, номера и типа лицензии на пользование недрами.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9</w:t>
      </w:r>
      <w:r w:rsidR="006448A6" w:rsidRPr="007F225C">
        <w:rPr>
          <w:rFonts w:ascii="Times New Roman" w:hAnsi="Times New Roman"/>
          <w:sz w:val="28"/>
          <w:szCs w:val="28"/>
        </w:rPr>
        <w:t>. Серия регистрационного номера представляет собой аббревиатуру</w:t>
      </w:r>
      <w:r w:rsidR="00094784" w:rsidRPr="007F225C">
        <w:rPr>
          <w:rFonts w:ascii="Times New Roman" w:hAnsi="Times New Roman"/>
          <w:sz w:val="28"/>
          <w:szCs w:val="28"/>
        </w:rPr>
        <w:t>,</w:t>
      </w:r>
      <w:r w:rsidR="006448A6" w:rsidRPr="007F225C">
        <w:rPr>
          <w:rFonts w:ascii="Times New Roman" w:hAnsi="Times New Roman"/>
          <w:sz w:val="28"/>
          <w:szCs w:val="28"/>
        </w:rPr>
        <w:t xml:space="preserve"> </w:t>
      </w:r>
      <w:r w:rsidR="00094784" w:rsidRPr="007F225C">
        <w:rPr>
          <w:rFonts w:ascii="Times New Roman" w:hAnsi="Times New Roman"/>
          <w:sz w:val="28"/>
          <w:szCs w:val="28"/>
        </w:rPr>
        <w:t>принятую для Ленинградской области, - ЛОД</w:t>
      </w:r>
      <w:r w:rsidR="006448A6"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0</w:t>
      </w:r>
      <w:r w:rsidRPr="007F225C">
        <w:rPr>
          <w:rFonts w:ascii="Times New Roman" w:hAnsi="Times New Roman"/>
          <w:sz w:val="28"/>
          <w:szCs w:val="28"/>
        </w:rPr>
        <w:t>. Номер лицензии на пользование недрами представляет собой шестизначное число, обозначающее порядковый номер лицензии на пользование недрами при ее регистрации в соответствии с требованиями настоящего Порядка.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Порядковый номер лицензии на пользование недрами присваивается с 000000 по 999999 номер (включительно).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1</w:t>
      </w:r>
      <w:r w:rsidRPr="007F225C">
        <w:rPr>
          <w:rFonts w:ascii="Times New Roman" w:hAnsi="Times New Roman"/>
          <w:sz w:val="28"/>
          <w:szCs w:val="28"/>
        </w:rPr>
        <w:t>. Тип лицензии на пользование недрами определяется двумя буквами.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1) первая буква проставляется с учетом вида полезного ископаемого, подземных вод или иного ресурса недр: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Т - твердые полезные ископаемые;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В - подземные воды</w:t>
      </w:r>
      <w:r w:rsidRPr="007F225C">
        <w:t xml:space="preserve"> </w:t>
      </w:r>
      <w:r w:rsidRPr="007F225C">
        <w:rPr>
          <w:rFonts w:ascii="Times New Roman" w:hAnsi="Times New Roman"/>
          <w:sz w:val="28"/>
          <w:szCs w:val="28"/>
        </w:rPr>
        <w:t>(за исключением подземных минеральных вод);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5C">
        <w:rPr>
          <w:rFonts w:ascii="Times New Roman" w:hAnsi="Times New Roman"/>
          <w:sz w:val="28"/>
          <w:szCs w:val="28"/>
        </w:rPr>
        <w:t>П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- подземное пространство, используемое для строительства и эксплуатации подземных сооружений</w:t>
      </w:r>
      <w:r w:rsidRPr="007F225C">
        <w:t xml:space="preserve"> </w:t>
      </w:r>
      <w:r w:rsidRPr="007F225C">
        <w:rPr>
          <w:rFonts w:ascii="Times New Roman" w:hAnsi="Times New Roman"/>
          <w:sz w:val="28"/>
          <w:szCs w:val="28"/>
        </w:rPr>
        <w:t>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ископаемых), и (или)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2) вторая буква типа лицензии проставляется с учетом вида пользования недрами: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5C">
        <w:rPr>
          <w:rFonts w:ascii="Times New Roman" w:hAnsi="Times New Roman"/>
          <w:sz w:val="28"/>
          <w:szCs w:val="28"/>
        </w:rPr>
        <w:t>П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- геологическое изучение участков недр местного значения, включающее поиски и оценку месторождений полезных ископаемых и подземных вод,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5C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- геологическое изучение, разведка и добыча полезных ископаемых и подземных вод, осуществляемые по совмещенной лицензии, геологическое изучение и оценка пригодности участков недр для строительства и эксплуатации подземных сооружений, не связанных с добычей полезных ископаемых, строительство и эксплуатация подземных сооружений, не связанных с добычей полезных ископаемых, осуществляемые по совмещенной лицензии;</w:t>
      </w:r>
    </w:p>
    <w:p w:rsidR="007A4164" w:rsidRPr="007F225C" w:rsidRDefault="007A4164" w:rsidP="007A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25C">
        <w:rPr>
          <w:rFonts w:ascii="Times New Roman" w:hAnsi="Times New Roman"/>
          <w:sz w:val="28"/>
          <w:szCs w:val="28"/>
        </w:rPr>
        <w:t>Э - разведка и добыча полезных ископаемых и подземных вод, строительство и эксплуатация подземных сооружений,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ископаемых), и (или) используемые для строительства и эксплуатации подземных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сооружений местного и регионального значения, не связанных с добычей полезных ископаемых;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2</w:t>
      </w:r>
      <w:r w:rsidRPr="007F225C">
        <w:rPr>
          <w:rFonts w:ascii="Times New Roman" w:hAnsi="Times New Roman"/>
          <w:sz w:val="28"/>
          <w:szCs w:val="28"/>
        </w:rPr>
        <w:t>.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3</w:t>
      </w:r>
      <w:r w:rsidRPr="007F225C">
        <w:rPr>
          <w:rFonts w:ascii="Times New Roman" w:hAnsi="Times New Roman"/>
          <w:sz w:val="28"/>
          <w:szCs w:val="28"/>
        </w:rPr>
        <w:t>. Информация о зарегистрированной лицензии на пользование недрами подлежит хранению в государственном реестре.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4</w:t>
      </w:r>
      <w:r w:rsidRPr="007F225C">
        <w:rPr>
          <w:rFonts w:ascii="Times New Roman" w:hAnsi="Times New Roman"/>
          <w:sz w:val="28"/>
          <w:szCs w:val="28"/>
        </w:rPr>
        <w:t>. Выдача лицензии на пользование недрами пользователю недр осуществляется после ее государственной регистрации.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</w:t>
      </w:r>
      <w:r w:rsidR="007F225C" w:rsidRPr="007F225C">
        <w:rPr>
          <w:rFonts w:ascii="Times New Roman" w:hAnsi="Times New Roman"/>
          <w:sz w:val="28"/>
          <w:szCs w:val="28"/>
        </w:rPr>
        <w:t>5</w:t>
      </w:r>
      <w:r w:rsidRPr="007F225C">
        <w:rPr>
          <w:rFonts w:ascii="Times New Roman" w:hAnsi="Times New Roman"/>
          <w:sz w:val="28"/>
          <w:szCs w:val="28"/>
        </w:rPr>
        <w:t xml:space="preserve">. Зарегистрированная в государственном реестре лицензия на пользование недрами в виде электронного документа, подписанного в соответствии с пунктом </w:t>
      </w:r>
      <w:r w:rsidR="007F225C" w:rsidRPr="007F225C">
        <w:rPr>
          <w:rFonts w:ascii="Times New Roman" w:hAnsi="Times New Roman"/>
          <w:sz w:val="28"/>
          <w:szCs w:val="28"/>
        </w:rPr>
        <w:t xml:space="preserve">6 </w:t>
      </w:r>
      <w:r w:rsidRPr="007F225C">
        <w:rPr>
          <w:rFonts w:ascii="Times New Roman" w:hAnsi="Times New Roman"/>
          <w:sz w:val="28"/>
          <w:szCs w:val="28"/>
        </w:rPr>
        <w:t xml:space="preserve">настоящего Порядка, в течение 3 рабочих дней </w:t>
      </w:r>
      <w:proofErr w:type="gramStart"/>
      <w:r w:rsidRPr="007F225C">
        <w:rPr>
          <w:rFonts w:ascii="Times New Roman" w:hAnsi="Times New Roman"/>
          <w:sz w:val="28"/>
          <w:szCs w:val="28"/>
        </w:rPr>
        <w:t>с даты</w:t>
      </w:r>
      <w:proofErr w:type="gramEnd"/>
      <w:r w:rsidRPr="007F225C">
        <w:rPr>
          <w:rFonts w:ascii="Times New Roman" w:hAnsi="Times New Roman"/>
          <w:sz w:val="28"/>
          <w:szCs w:val="28"/>
        </w:rPr>
        <w:t xml:space="preserve"> государственной регистрации направляется пользователю недр на адрес его электронной почты, указанный в заявке на получение права пользования недрами.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16</w:t>
      </w:r>
      <w:r w:rsidR="006448A6" w:rsidRPr="007F225C">
        <w:rPr>
          <w:rFonts w:ascii="Times New Roman" w:hAnsi="Times New Roman"/>
          <w:sz w:val="28"/>
          <w:szCs w:val="28"/>
        </w:rPr>
        <w:t xml:space="preserve">. Пользователь недр вправе дополнительно получить лицензию на пользование недрами на бумажном носителе на основании соответствующего заявления (в свободной форме), направленного в </w:t>
      </w:r>
      <w:r w:rsidR="00842590" w:rsidRPr="007F225C">
        <w:rPr>
          <w:rFonts w:ascii="Times New Roman" w:hAnsi="Times New Roman"/>
          <w:sz w:val="28"/>
          <w:szCs w:val="28"/>
        </w:rPr>
        <w:t>Комитет</w:t>
      </w:r>
      <w:r w:rsidR="006448A6"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6448A6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 xml:space="preserve">Экземпляр лицензии на пользование недрами на бумажном носителе заверяется </w:t>
      </w:r>
      <w:r w:rsidR="00842590" w:rsidRPr="007F225C">
        <w:rPr>
          <w:rFonts w:ascii="Times New Roman" w:hAnsi="Times New Roman"/>
          <w:sz w:val="28"/>
          <w:szCs w:val="28"/>
        </w:rPr>
        <w:t>Комитетом</w:t>
      </w:r>
      <w:r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17</w:t>
      </w:r>
      <w:r w:rsidR="006448A6" w:rsidRPr="007F225C">
        <w:rPr>
          <w:rFonts w:ascii="Times New Roman" w:hAnsi="Times New Roman"/>
          <w:sz w:val="28"/>
          <w:szCs w:val="28"/>
        </w:rPr>
        <w:t xml:space="preserve">. Уполномоченный сотрудник </w:t>
      </w:r>
      <w:r w:rsidR="00842590" w:rsidRPr="007F225C">
        <w:rPr>
          <w:rFonts w:ascii="Times New Roman" w:hAnsi="Times New Roman"/>
          <w:sz w:val="28"/>
          <w:szCs w:val="28"/>
        </w:rPr>
        <w:t>Комитета</w:t>
      </w:r>
      <w:r w:rsidR="006448A6" w:rsidRPr="007F225C">
        <w:rPr>
          <w:rFonts w:ascii="Times New Roman" w:hAnsi="Times New Roman"/>
          <w:sz w:val="28"/>
          <w:szCs w:val="28"/>
        </w:rPr>
        <w:t>,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</w:t>
      </w:r>
      <w:r w:rsidR="00B26C85" w:rsidRPr="007F225C">
        <w:rPr>
          <w:rFonts w:ascii="Times New Roman" w:hAnsi="Times New Roman"/>
          <w:sz w:val="28"/>
          <w:szCs w:val="28"/>
        </w:rPr>
        <w:t>5</w:t>
      </w:r>
      <w:r w:rsidR="006448A6" w:rsidRPr="007F225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6448A6" w:rsidRPr="007F225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6448A6" w:rsidRPr="007F225C">
        <w:rPr>
          <w:rFonts w:ascii="Times New Roman" w:hAnsi="Times New Roman"/>
          <w:sz w:val="28"/>
          <w:szCs w:val="28"/>
        </w:rPr>
        <w:t xml:space="preserve"> заявления пользователя недр, предусмотренног</w:t>
      </w:r>
      <w:r w:rsidR="00B26C85" w:rsidRPr="007F225C">
        <w:rPr>
          <w:rFonts w:ascii="Times New Roman" w:hAnsi="Times New Roman"/>
          <w:sz w:val="28"/>
          <w:szCs w:val="28"/>
        </w:rPr>
        <w:t>о пунктом 20 настоящего Порядка</w:t>
      </w:r>
      <w:r w:rsidR="006448A6" w:rsidRPr="007F225C">
        <w:rPr>
          <w:rFonts w:ascii="Times New Roman" w:hAnsi="Times New Roman"/>
          <w:sz w:val="28"/>
          <w:szCs w:val="28"/>
        </w:rPr>
        <w:t>.</w:t>
      </w:r>
    </w:p>
    <w:p w:rsidR="006448A6" w:rsidRPr="007F225C" w:rsidRDefault="007F225C" w:rsidP="00644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25C">
        <w:rPr>
          <w:rFonts w:ascii="Times New Roman" w:hAnsi="Times New Roman"/>
          <w:sz w:val="28"/>
          <w:szCs w:val="28"/>
        </w:rPr>
        <w:t>18</w:t>
      </w:r>
      <w:r w:rsidR="006448A6" w:rsidRPr="007F225C">
        <w:rPr>
          <w:rFonts w:ascii="Times New Roman" w:hAnsi="Times New Roman"/>
          <w:sz w:val="28"/>
          <w:szCs w:val="28"/>
        </w:rPr>
        <w:t xml:space="preserve">. Лицензия на пользование недрами, оформленная и выданная до 1 января 2022 года на бумажном носителе, по заявлению пользователя недр, заполняемому в свободной форме, направленному в </w:t>
      </w:r>
      <w:r w:rsidR="00842590" w:rsidRPr="007F225C">
        <w:rPr>
          <w:rFonts w:ascii="Times New Roman" w:hAnsi="Times New Roman"/>
          <w:sz w:val="28"/>
          <w:szCs w:val="28"/>
        </w:rPr>
        <w:t>Комитет</w:t>
      </w:r>
      <w:r w:rsidR="006448A6" w:rsidRPr="007F225C">
        <w:rPr>
          <w:rFonts w:ascii="Times New Roman" w:hAnsi="Times New Roman"/>
          <w:sz w:val="28"/>
          <w:szCs w:val="28"/>
        </w:rPr>
        <w:t xml:space="preserve">, может быть </w:t>
      </w:r>
      <w:r w:rsidR="006448A6" w:rsidRPr="007F225C">
        <w:rPr>
          <w:rFonts w:ascii="Times New Roman" w:hAnsi="Times New Roman"/>
          <w:sz w:val="28"/>
          <w:szCs w:val="28"/>
        </w:rPr>
        <w:lastRenderedPageBreak/>
        <w:t>оформлена в виде электронного документа в соответствии с настоящим Порядком.</w:t>
      </w:r>
    </w:p>
    <w:p w:rsidR="00094784" w:rsidRPr="007F225C" w:rsidRDefault="00094784"/>
    <w:sectPr w:rsidR="00094784" w:rsidRPr="007F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A6"/>
    <w:rsid w:val="000879A6"/>
    <w:rsid w:val="00094784"/>
    <w:rsid w:val="00290E84"/>
    <w:rsid w:val="002E12C7"/>
    <w:rsid w:val="006448A6"/>
    <w:rsid w:val="007A4164"/>
    <w:rsid w:val="007F225C"/>
    <w:rsid w:val="00842590"/>
    <w:rsid w:val="00B26C85"/>
    <w:rsid w:val="00E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4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4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Маргарита Владимировна Ивлева</cp:lastModifiedBy>
  <cp:revision>2</cp:revision>
  <cp:lastPrinted>2022-02-22T07:53:00Z</cp:lastPrinted>
  <dcterms:created xsi:type="dcterms:W3CDTF">2022-02-24T11:10:00Z</dcterms:created>
  <dcterms:modified xsi:type="dcterms:W3CDTF">2022-02-24T11:10:00Z</dcterms:modified>
</cp:coreProperties>
</file>